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B379" w14:textId="5194008C" w:rsidR="00852EE0" w:rsidRDefault="00657456" w:rsidP="00BD43C8">
      <w:pPr>
        <w:pStyle w:val="PlainText"/>
        <w:tabs>
          <w:tab w:val="right" w:pos="9923"/>
        </w:tabs>
        <w:spacing w:after="240"/>
        <w:jc w:val="center"/>
        <w:rPr>
          <w:rFonts w:asciiTheme="majorBidi" w:hAnsiTheme="majorBidi" w:cstheme="majorBidi"/>
          <w:b/>
          <w:bCs/>
          <w:sz w:val="32"/>
          <w:szCs w:val="32"/>
        </w:rPr>
      </w:pPr>
      <w:r w:rsidRPr="00657456">
        <w:rPr>
          <w:rFonts w:asciiTheme="majorBidi" w:hAnsiTheme="majorBidi" w:cstheme="majorBidi"/>
          <w:b/>
          <w:bCs/>
          <w:sz w:val="32"/>
          <w:szCs w:val="32"/>
        </w:rPr>
        <w:t>The Date of Easter</w:t>
      </w:r>
    </w:p>
    <w:p w14:paraId="34050223" w14:textId="60A3C827" w:rsidR="00506619" w:rsidRDefault="008F4761" w:rsidP="006102AF">
      <w:pPr>
        <w:pStyle w:val="PlainText"/>
        <w:jc w:val="center"/>
        <w:rPr>
          <w:rFonts w:asciiTheme="majorBidi" w:hAnsiTheme="majorBidi" w:cstheme="majorBidi"/>
          <w:sz w:val="20"/>
          <w:szCs w:val="20"/>
        </w:rPr>
      </w:pPr>
      <w:r w:rsidRPr="008F4761">
        <w:rPr>
          <w:rFonts w:asciiTheme="majorBidi" w:hAnsiTheme="majorBidi" w:cstheme="majorBidi"/>
          <w:sz w:val="20"/>
          <w:szCs w:val="20"/>
        </w:rPr>
        <w:t xml:space="preserve">Graham </w:t>
      </w:r>
      <w:r w:rsidR="00BE2279">
        <w:rPr>
          <w:rFonts w:asciiTheme="majorBidi" w:hAnsiTheme="majorBidi" w:cstheme="majorBidi"/>
          <w:sz w:val="20"/>
          <w:szCs w:val="20"/>
        </w:rPr>
        <w:t xml:space="preserve">G. </w:t>
      </w:r>
      <w:r w:rsidRPr="008F4761">
        <w:rPr>
          <w:rFonts w:asciiTheme="majorBidi" w:hAnsiTheme="majorBidi" w:cstheme="majorBidi"/>
          <w:sz w:val="20"/>
          <w:szCs w:val="20"/>
        </w:rPr>
        <w:t>Thomason, 14 April 2011</w:t>
      </w:r>
    </w:p>
    <w:p w14:paraId="42B06495" w14:textId="0642779C" w:rsidR="006102AF" w:rsidRDefault="009A3DD9" w:rsidP="006102AF">
      <w:pPr>
        <w:pStyle w:val="PlainText"/>
        <w:jc w:val="center"/>
        <w:rPr>
          <w:rFonts w:asciiTheme="majorBidi" w:hAnsiTheme="majorBidi" w:cstheme="majorBidi"/>
          <w:sz w:val="20"/>
          <w:szCs w:val="20"/>
        </w:rPr>
      </w:pPr>
      <w:r w:rsidRPr="00093658">
        <w:rPr>
          <w:rFonts w:asciiTheme="majorBidi" w:hAnsiTheme="majorBidi" w:cstheme="majorBidi"/>
          <w:sz w:val="20"/>
          <w:szCs w:val="20"/>
        </w:rPr>
        <w:t xml:space="preserve">Revised </w:t>
      </w:r>
      <w:r w:rsidR="00421FD8" w:rsidRPr="00093658">
        <w:rPr>
          <w:rFonts w:asciiTheme="majorBidi" w:hAnsiTheme="majorBidi" w:cstheme="majorBidi"/>
          <w:sz w:val="20"/>
          <w:szCs w:val="20"/>
        </w:rPr>
        <w:t xml:space="preserve">after input from Geoff </w:t>
      </w:r>
      <w:r w:rsidRPr="00093658">
        <w:rPr>
          <w:rFonts w:asciiTheme="majorBidi" w:hAnsiTheme="majorBidi" w:cstheme="majorBidi"/>
          <w:sz w:val="20"/>
          <w:szCs w:val="20"/>
        </w:rPr>
        <w:t>Wright, 1</w:t>
      </w:r>
      <w:r w:rsidR="00421FD8" w:rsidRPr="00093658">
        <w:rPr>
          <w:rFonts w:asciiTheme="majorBidi" w:hAnsiTheme="majorBidi" w:cstheme="majorBidi"/>
          <w:sz w:val="20"/>
          <w:szCs w:val="20"/>
        </w:rPr>
        <w:t>9</w:t>
      </w:r>
      <w:r w:rsidRPr="00093658">
        <w:rPr>
          <w:rFonts w:asciiTheme="majorBidi" w:hAnsiTheme="majorBidi" w:cstheme="majorBidi"/>
          <w:sz w:val="20"/>
          <w:szCs w:val="20"/>
        </w:rPr>
        <w:t xml:space="preserve"> Au</w:t>
      </w:r>
      <w:r w:rsidR="004E78FD">
        <w:rPr>
          <w:rFonts w:asciiTheme="majorBidi" w:hAnsiTheme="majorBidi" w:cstheme="majorBidi"/>
          <w:sz w:val="20"/>
          <w:szCs w:val="20"/>
        </w:rPr>
        <w:t>gust</w:t>
      </w:r>
      <w:r w:rsidRPr="00093658">
        <w:rPr>
          <w:rFonts w:asciiTheme="majorBidi" w:hAnsiTheme="majorBidi" w:cstheme="majorBidi"/>
          <w:sz w:val="20"/>
          <w:szCs w:val="20"/>
        </w:rPr>
        <w:t xml:space="preserve"> 2014</w:t>
      </w:r>
    </w:p>
    <w:p w14:paraId="3F2FBD0D" w14:textId="3EF33D51" w:rsidR="009A3DD9" w:rsidRDefault="006102AF" w:rsidP="006102AF">
      <w:pPr>
        <w:pStyle w:val="PlainText"/>
        <w:jc w:val="center"/>
        <w:rPr>
          <w:rFonts w:asciiTheme="majorBidi" w:hAnsiTheme="majorBidi" w:cstheme="majorBidi"/>
          <w:sz w:val="20"/>
          <w:szCs w:val="20"/>
        </w:rPr>
      </w:pPr>
      <w:r>
        <w:rPr>
          <w:rFonts w:asciiTheme="majorBidi" w:hAnsiTheme="majorBidi" w:cstheme="majorBidi"/>
          <w:sz w:val="20"/>
          <w:szCs w:val="20"/>
        </w:rPr>
        <w:t>M</w:t>
      </w:r>
      <w:r w:rsidR="004E78FD">
        <w:rPr>
          <w:rFonts w:asciiTheme="majorBidi" w:hAnsiTheme="majorBidi" w:cstheme="majorBidi"/>
          <w:sz w:val="20"/>
          <w:szCs w:val="20"/>
        </w:rPr>
        <w:t>inor revisions</w:t>
      </w:r>
      <w:r w:rsidR="00B740BD">
        <w:rPr>
          <w:rFonts w:asciiTheme="majorBidi" w:hAnsiTheme="majorBidi" w:cstheme="majorBidi"/>
          <w:sz w:val="20"/>
          <w:szCs w:val="20"/>
        </w:rPr>
        <w:t xml:space="preserve"> 18 Jun</w:t>
      </w:r>
      <w:r w:rsidR="004E78FD">
        <w:rPr>
          <w:rFonts w:asciiTheme="majorBidi" w:hAnsiTheme="majorBidi" w:cstheme="majorBidi"/>
          <w:sz w:val="20"/>
          <w:szCs w:val="20"/>
        </w:rPr>
        <w:t>e</w:t>
      </w:r>
      <w:r w:rsidR="00B740BD">
        <w:rPr>
          <w:rFonts w:asciiTheme="majorBidi" w:hAnsiTheme="majorBidi" w:cstheme="majorBidi"/>
          <w:sz w:val="20"/>
          <w:szCs w:val="20"/>
        </w:rPr>
        <w:t xml:space="preserve"> 2020</w:t>
      </w:r>
      <w:r w:rsidR="004E78FD">
        <w:rPr>
          <w:rFonts w:asciiTheme="majorBidi" w:hAnsiTheme="majorBidi" w:cstheme="majorBidi"/>
          <w:sz w:val="20"/>
          <w:szCs w:val="20"/>
        </w:rPr>
        <w:t xml:space="preserve"> and 8 January 2023</w:t>
      </w:r>
    </w:p>
    <w:p w14:paraId="25746860" w14:textId="77777777" w:rsidR="00657456" w:rsidRPr="00093658" w:rsidRDefault="00657456" w:rsidP="00657456">
      <w:pPr>
        <w:pStyle w:val="PlainText"/>
        <w:rPr>
          <w:rFonts w:asciiTheme="majorBidi" w:hAnsiTheme="majorBidi" w:cstheme="majorBidi"/>
          <w:sz w:val="24"/>
          <w:szCs w:val="24"/>
        </w:rPr>
      </w:pPr>
    </w:p>
    <w:p w14:paraId="7DD4FDBE" w14:textId="77777777" w:rsidR="00246A82" w:rsidRPr="000525EE" w:rsidRDefault="00246A82" w:rsidP="006102AF">
      <w:pPr>
        <w:pStyle w:val="PlainText"/>
        <w:jc w:val="center"/>
        <w:rPr>
          <w:rFonts w:asciiTheme="majorBidi" w:hAnsiTheme="majorBidi" w:cstheme="majorBidi"/>
        </w:rPr>
      </w:pPr>
      <w:r w:rsidRPr="000525EE">
        <w:rPr>
          <w:rFonts w:asciiTheme="majorBidi" w:hAnsiTheme="majorBidi" w:cstheme="majorBidi"/>
        </w:rPr>
        <w:t xml:space="preserve">This article is available on </w:t>
      </w:r>
      <w:hyperlink r:id="rId8" w:history="1">
        <w:r w:rsidRPr="000525EE">
          <w:rPr>
            <w:rStyle w:val="Hyperlink"/>
            <w:rFonts w:asciiTheme="majorBidi" w:hAnsiTheme="majorBidi" w:cstheme="majorBidi"/>
          </w:rPr>
          <w:t>www.FarAboveAll.com</w:t>
        </w:r>
      </w:hyperlink>
    </w:p>
    <w:p w14:paraId="6F175E2D" w14:textId="77777777" w:rsidR="00B50923" w:rsidRPr="000525EE" w:rsidRDefault="00B50923" w:rsidP="006102AF">
      <w:pPr>
        <w:pStyle w:val="PlainText"/>
        <w:jc w:val="center"/>
        <w:rPr>
          <w:rFonts w:asciiTheme="majorBidi" w:hAnsiTheme="majorBidi" w:cstheme="majorBidi"/>
        </w:rPr>
      </w:pPr>
      <w:r w:rsidRPr="000525EE">
        <w:rPr>
          <w:rFonts w:asciiTheme="majorBidi" w:hAnsiTheme="majorBidi" w:cstheme="majorBidi"/>
        </w:rPr>
        <w:t xml:space="preserve">See </w:t>
      </w:r>
      <w:hyperlink r:id="rId9" w:history="1">
        <w:r w:rsidRPr="000525EE">
          <w:rPr>
            <w:rStyle w:val="Hyperlink"/>
            <w:rFonts w:asciiTheme="majorBidi" w:hAnsiTheme="majorBidi" w:cstheme="majorBidi"/>
          </w:rPr>
          <w:t>www.faraboveall.com/020_Expository/01_Expository.html</w:t>
        </w:r>
      </w:hyperlink>
    </w:p>
    <w:p w14:paraId="6E84E3CC" w14:textId="77777777" w:rsidR="00B50923" w:rsidRDefault="00B50923" w:rsidP="00657456">
      <w:pPr>
        <w:pStyle w:val="PlainText"/>
        <w:rPr>
          <w:rFonts w:asciiTheme="majorBidi" w:hAnsiTheme="majorBidi" w:cstheme="majorBidi"/>
          <w:sz w:val="24"/>
          <w:szCs w:val="24"/>
        </w:rPr>
      </w:pPr>
    </w:p>
    <w:p w14:paraId="7B240842" w14:textId="77777777" w:rsidR="00093658" w:rsidRDefault="00093658" w:rsidP="00657456">
      <w:pPr>
        <w:pStyle w:val="PlainText"/>
        <w:rPr>
          <w:rFonts w:asciiTheme="majorBidi" w:hAnsiTheme="majorBidi" w:cstheme="majorBidi"/>
          <w:sz w:val="24"/>
          <w:szCs w:val="24"/>
        </w:rPr>
      </w:pPr>
    </w:p>
    <w:p w14:paraId="305DD59F" w14:textId="77777777" w:rsidR="00234C5B" w:rsidRDefault="00234C5B" w:rsidP="00852EE0">
      <w:pPr>
        <w:pStyle w:val="PlainText"/>
        <w:jc w:val="both"/>
        <w:rPr>
          <w:rFonts w:asciiTheme="majorBidi" w:hAnsiTheme="majorBidi" w:cstheme="majorBidi"/>
          <w:sz w:val="24"/>
          <w:szCs w:val="24"/>
        </w:rPr>
      </w:pPr>
      <w:r>
        <w:rPr>
          <w:rFonts w:asciiTheme="majorBidi" w:hAnsiTheme="majorBidi" w:cstheme="majorBidi"/>
          <w:sz w:val="24"/>
          <w:szCs w:val="24"/>
        </w:rPr>
        <w:t>I was recently asked about the date of Easter. Here is the reply I gave.</w:t>
      </w:r>
    </w:p>
    <w:p w14:paraId="1AD9022A" w14:textId="77777777" w:rsidR="00234C5B" w:rsidRPr="00657456" w:rsidRDefault="00234C5B" w:rsidP="00852EE0">
      <w:pPr>
        <w:pStyle w:val="PlainText"/>
        <w:jc w:val="both"/>
        <w:rPr>
          <w:rFonts w:asciiTheme="majorBidi" w:hAnsiTheme="majorBidi" w:cstheme="majorBidi"/>
          <w:sz w:val="24"/>
          <w:szCs w:val="24"/>
        </w:rPr>
      </w:pPr>
    </w:p>
    <w:p w14:paraId="1234D117" w14:textId="77777777" w:rsidR="00AD497F" w:rsidRDefault="00657456" w:rsidP="00852EE0">
      <w:pPr>
        <w:pStyle w:val="PlainText"/>
        <w:jc w:val="both"/>
        <w:rPr>
          <w:rFonts w:asciiTheme="majorBidi" w:hAnsiTheme="majorBidi" w:cstheme="majorBidi"/>
          <w:sz w:val="24"/>
          <w:szCs w:val="24"/>
        </w:rPr>
      </w:pPr>
      <w:r w:rsidRPr="00657456">
        <w:rPr>
          <w:rFonts w:asciiTheme="majorBidi" w:hAnsiTheme="majorBidi" w:cstheme="majorBidi"/>
          <w:sz w:val="24"/>
          <w:szCs w:val="24"/>
        </w:rPr>
        <w:t xml:space="preserve">There is a church version of Easter, and a scriptural version of the Lord's crucifixion and resurrection. </w:t>
      </w:r>
      <w:r>
        <w:rPr>
          <w:rFonts w:asciiTheme="majorBidi" w:hAnsiTheme="majorBidi" w:cstheme="majorBidi"/>
          <w:sz w:val="24"/>
          <w:szCs w:val="24"/>
        </w:rPr>
        <w:t xml:space="preserve"> </w:t>
      </w:r>
      <w:r w:rsidRPr="00657456">
        <w:rPr>
          <w:rFonts w:asciiTheme="majorBidi" w:hAnsiTheme="majorBidi" w:cstheme="majorBidi"/>
          <w:sz w:val="24"/>
          <w:szCs w:val="24"/>
        </w:rPr>
        <w:t xml:space="preserve">I'll deal mainly with the latter, because that is what I am particularly interested in. So my definition of Easter is </w:t>
      </w:r>
      <w:r w:rsidR="00AA2CCC" w:rsidRPr="00093658">
        <w:rPr>
          <w:rFonts w:asciiTheme="majorBidi" w:hAnsiTheme="majorBidi" w:cstheme="majorBidi"/>
          <w:b/>
          <w:bCs/>
          <w:i/>
          <w:iCs/>
          <w:sz w:val="24"/>
          <w:szCs w:val="24"/>
        </w:rPr>
        <w:t xml:space="preserve">the first full </w:t>
      </w:r>
      <w:r w:rsidRPr="00093658">
        <w:rPr>
          <w:rFonts w:asciiTheme="majorBidi" w:hAnsiTheme="majorBidi" w:cstheme="majorBidi"/>
          <w:b/>
          <w:bCs/>
          <w:i/>
          <w:iCs/>
          <w:sz w:val="24"/>
          <w:szCs w:val="24"/>
        </w:rPr>
        <w:t>resurrection day</w:t>
      </w:r>
      <w:r w:rsidRPr="00657456">
        <w:rPr>
          <w:rFonts w:asciiTheme="majorBidi" w:hAnsiTheme="majorBidi" w:cstheme="majorBidi"/>
          <w:sz w:val="24"/>
          <w:szCs w:val="24"/>
        </w:rPr>
        <w:t>, and it needs defining in terms of the</w:t>
      </w:r>
      <w:r w:rsidR="009A3DD9">
        <w:rPr>
          <w:rFonts w:asciiTheme="majorBidi" w:hAnsiTheme="majorBidi" w:cstheme="majorBidi"/>
          <w:sz w:val="24"/>
          <w:szCs w:val="24"/>
        </w:rPr>
        <w:t xml:space="preserve"> Hebrew calendar, then </w:t>
      </w:r>
      <w:r w:rsidR="009A3DD9" w:rsidRPr="00093658">
        <w:rPr>
          <w:rFonts w:asciiTheme="majorBidi" w:hAnsiTheme="majorBidi" w:cstheme="majorBidi"/>
          <w:sz w:val="24"/>
          <w:szCs w:val="24"/>
        </w:rPr>
        <w:t>converting</w:t>
      </w:r>
      <w:r w:rsidRPr="00657456">
        <w:rPr>
          <w:rFonts w:asciiTheme="majorBidi" w:hAnsiTheme="majorBidi" w:cstheme="majorBidi"/>
          <w:sz w:val="24"/>
          <w:szCs w:val="24"/>
        </w:rPr>
        <w:t xml:space="preserve"> to our calendar.</w:t>
      </w:r>
    </w:p>
    <w:p w14:paraId="0F460BF1" w14:textId="77777777" w:rsidR="00AD497F" w:rsidRDefault="00AD497F" w:rsidP="00852EE0">
      <w:pPr>
        <w:pStyle w:val="PlainText"/>
        <w:jc w:val="both"/>
        <w:rPr>
          <w:rFonts w:asciiTheme="majorBidi" w:hAnsiTheme="majorBidi" w:cstheme="majorBidi"/>
          <w:sz w:val="24"/>
          <w:szCs w:val="24"/>
        </w:rPr>
      </w:pPr>
    </w:p>
    <w:p w14:paraId="0D44D2F4" w14:textId="77777777" w:rsidR="00AA2CCC" w:rsidRPr="00093658" w:rsidRDefault="00AA2CCC" w:rsidP="00852EE0">
      <w:pPr>
        <w:pStyle w:val="PlainText"/>
        <w:jc w:val="both"/>
        <w:rPr>
          <w:rFonts w:asciiTheme="majorBidi" w:hAnsiTheme="majorBidi" w:cstheme="majorBidi"/>
          <w:sz w:val="24"/>
          <w:szCs w:val="24"/>
        </w:rPr>
      </w:pPr>
      <w:r w:rsidRPr="00093658">
        <w:rPr>
          <w:rFonts w:asciiTheme="majorBidi" w:hAnsiTheme="majorBidi" w:cstheme="majorBidi"/>
          <w:sz w:val="24"/>
          <w:szCs w:val="24"/>
        </w:rPr>
        <w:t>Strictly speaking, resurrection day i</w:t>
      </w:r>
      <w:r w:rsidR="00AD497F" w:rsidRPr="00093658">
        <w:rPr>
          <w:rFonts w:asciiTheme="majorBidi" w:hAnsiTheme="majorBidi" w:cstheme="majorBidi"/>
          <w:sz w:val="24"/>
          <w:szCs w:val="24"/>
        </w:rPr>
        <w:t xml:space="preserve">s the </w:t>
      </w:r>
      <w:r w:rsidRPr="00093658">
        <w:rPr>
          <w:rFonts w:asciiTheme="majorBidi" w:hAnsiTheme="majorBidi" w:cstheme="majorBidi"/>
          <w:sz w:val="24"/>
          <w:szCs w:val="24"/>
        </w:rPr>
        <w:t xml:space="preserve">day on which Christ was raised. As we will see, this is </w:t>
      </w:r>
      <w:r w:rsidR="001136BF" w:rsidRPr="00093658">
        <w:rPr>
          <w:rFonts w:asciiTheme="majorBidi" w:hAnsiTheme="majorBidi" w:cstheme="majorBidi"/>
          <w:sz w:val="24"/>
          <w:szCs w:val="24"/>
        </w:rPr>
        <w:t>a</w:t>
      </w:r>
      <w:r w:rsidRPr="00093658">
        <w:rPr>
          <w:rFonts w:asciiTheme="majorBidi" w:hAnsiTheme="majorBidi" w:cstheme="majorBidi"/>
          <w:sz w:val="24"/>
          <w:szCs w:val="24"/>
        </w:rPr>
        <w:t xml:space="preserve"> Saturday, right at the very end of the day. But it seems more appropriate to regard the Sunday as the main Easter day, as that is the day when the raised Christ was first announced, seen and talked about. It is the first full day of the resurrection.</w:t>
      </w:r>
      <w:r w:rsidR="001136BF" w:rsidRPr="00093658">
        <w:rPr>
          <w:rFonts w:asciiTheme="majorBidi" w:hAnsiTheme="majorBidi" w:cstheme="majorBidi"/>
          <w:sz w:val="24"/>
          <w:szCs w:val="24"/>
        </w:rPr>
        <w:t xml:space="preserve"> We will call anniversaries of it “Easter Day”. They do not necessarily fall on a Sunday.</w:t>
      </w:r>
    </w:p>
    <w:p w14:paraId="245D892C" w14:textId="77777777" w:rsidR="00AA2CCC" w:rsidRPr="00093658" w:rsidRDefault="00AA2CCC" w:rsidP="00852EE0">
      <w:pPr>
        <w:pStyle w:val="PlainText"/>
        <w:jc w:val="both"/>
        <w:rPr>
          <w:rFonts w:asciiTheme="majorBidi" w:hAnsiTheme="majorBidi" w:cstheme="majorBidi"/>
          <w:sz w:val="24"/>
          <w:szCs w:val="24"/>
        </w:rPr>
      </w:pPr>
    </w:p>
    <w:p w14:paraId="33642F1B" w14:textId="77777777" w:rsidR="00657456" w:rsidRPr="00093658" w:rsidRDefault="00AA2CCC" w:rsidP="00852EE0">
      <w:pPr>
        <w:pStyle w:val="PlainText"/>
        <w:jc w:val="both"/>
        <w:rPr>
          <w:rFonts w:asciiTheme="majorBidi" w:hAnsiTheme="majorBidi" w:cstheme="majorBidi"/>
          <w:sz w:val="24"/>
          <w:szCs w:val="24"/>
        </w:rPr>
      </w:pPr>
      <w:r w:rsidRPr="00093658">
        <w:rPr>
          <w:rFonts w:asciiTheme="majorBidi" w:hAnsiTheme="majorBidi" w:cstheme="majorBidi"/>
          <w:sz w:val="24"/>
          <w:szCs w:val="24"/>
        </w:rPr>
        <w:t xml:space="preserve">If the reader would prefer to consider the previous day </w:t>
      </w:r>
      <w:r w:rsidR="001136BF" w:rsidRPr="00093658">
        <w:rPr>
          <w:rFonts w:asciiTheme="majorBidi" w:hAnsiTheme="majorBidi" w:cstheme="majorBidi"/>
          <w:sz w:val="24"/>
          <w:szCs w:val="24"/>
        </w:rPr>
        <w:t>as the day of Easter</w:t>
      </w:r>
      <w:r w:rsidRPr="00093658">
        <w:rPr>
          <w:rFonts w:asciiTheme="majorBidi" w:hAnsiTheme="majorBidi" w:cstheme="majorBidi"/>
          <w:sz w:val="24"/>
          <w:szCs w:val="24"/>
        </w:rPr>
        <w:t xml:space="preserve">, allowance for that can easily be made by subtracting one day from our conclusions on the date of </w:t>
      </w:r>
      <w:r w:rsidR="001136BF" w:rsidRPr="00093658">
        <w:rPr>
          <w:rFonts w:asciiTheme="majorBidi" w:hAnsiTheme="majorBidi" w:cstheme="majorBidi"/>
          <w:sz w:val="24"/>
          <w:szCs w:val="24"/>
        </w:rPr>
        <w:t xml:space="preserve">our Sunday-based </w:t>
      </w:r>
      <w:r w:rsidRPr="00093658">
        <w:rPr>
          <w:rFonts w:asciiTheme="majorBidi" w:hAnsiTheme="majorBidi" w:cstheme="majorBidi"/>
          <w:sz w:val="24"/>
          <w:szCs w:val="24"/>
        </w:rPr>
        <w:t>Easter</w:t>
      </w:r>
      <w:r w:rsidR="001136BF" w:rsidRPr="00093658">
        <w:rPr>
          <w:rFonts w:asciiTheme="majorBidi" w:hAnsiTheme="majorBidi" w:cstheme="majorBidi"/>
          <w:sz w:val="24"/>
          <w:szCs w:val="24"/>
        </w:rPr>
        <w:t xml:space="preserve"> Day</w:t>
      </w:r>
      <w:r w:rsidRPr="00093658">
        <w:rPr>
          <w:rFonts w:asciiTheme="majorBidi" w:hAnsiTheme="majorBidi" w:cstheme="majorBidi"/>
          <w:sz w:val="24"/>
          <w:szCs w:val="24"/>
        </w:rPr>
        <w:t xml:space="preserve"> below.</w:t>
      </w:r>
    </w:p>
    <w:p w14:paraId="256FFBA6" w14:textId="77777777" w:rsidR="00657456" w:rsidRPr="00093658" w:rsidRDefault="00657456" w:rsidP="00852EE0">
      <w:pPr>
        <w:pStyle w:val="PlainText"/>
        <w:jc w:val="both"/>
        <w:rPr>
          <w:rFonts w:asciiTheme="majorBidi" w:hAnsiTheme="majorBidi" w:cstheme="majorBidi"/>
          <w:sz w:val="24"/>
          <w:szCs w:val="24"/>
        </w:rPr>
      </w:pPr>
    </w:p>
    <w:p w14:paraId="5415C4CD" w14:textId="77777777" w:rsidR="00657456" w:rsidRPr="00657456" w:rsidRDefault="00657456" w:rsidP="00852EE0">
      <w:pPr>
        <w:pStyle w:val="PlainText"/>
        <w:jc w:val="both"/>
        <w:rPr>
          <w:rFonts w:asciiTheme="majorBidi" w:hAnsiTheme="majorBidi" w:cstheme="majorBidi"/>
          <w:sz w:val="24"/>
          <w:szCs w:val="24"/>
        </w:rPr>
      </w:pPr>
      <w:r w:rsidRPr="00657456">
        <w:rPr>
          <w:rFonts w:asciiTheme="majorBidi" w:hAnsiTheme="majorBidi" w:cstheme="majorBidi"/>
          <w:sz w:val="24"/>
          <w:szCs w:val="24"/>
        </w:rPr>
        <w:t>Now there are two big clocks in the sky - the sun and the moon.</w:t>
      </w:r>
    </w:p>
    <w:p w14:paraId="622BE0D6" w14:textId="77777777" w:rsidR="00657456" w:rsidRPr="00657456" w:rsidRDefault="00657456" w:rsidP="00852EE0">
      <w:pPr>
        <w:pStyle w:val="PlainText"/>
        <w:jc w:val="both"/>
        <w:rPr>
          <w:rFonts w:asciiTheme="majorBidi" w:hAnsiTheme="majorBidi" w:cstheme="majorBidi"/>
          <w:sz w:val="24"/>
          <w:szCs w:val="24"/>
        </w:rPr>
      </w:pPr>
    </w:p>
    <w:p w14:paraId="485D4EF4" w14:textId="77777777" w:rsidR="00657456" w:rsidRPr="00657456" w:rsidRDefault="00657456" w:rsidP="00852EE0">
      <w:pPr>
        <w:pStyle w:val="PlainText"/>
        <w:jc w:val="both"/>
        <w:rPr>
          <w:rFonts w:asciiTheme="majorBidi" w:hAnsiTheme="majorBidi" w:cstheme="majorBidi"/>
          <w:sz w:val="24"/>
          <w:szCs w:val="24"/>
        </w:rPr>
      </w:pPr>
      <w:r w:rsidRPr="00657456">
        <w:rPr>
          <w:rFonts w:asciiTheme="majorBidi" w:hAnsiTheme="majorBidi" w:cstheme="majorBidi"/>
          <w:sz w:val="24"/>
          <w:szCs w:val="24"/>
        </w:rPr>
        <w:t>Our calendar, the Gregorian calendar, is solar. To a good approximation, the sun is in the same place relative to the "fixed stars" on the same date each year. So the Earth is in the same place in its orbit each year.</w:t>
      </w:r>
    </w:p>
    <w:p w14:paraId="3EAABEFB" w14:textId="77777777" w:rsidR="00657456" w:rsidRPr="00657456" w:rsidRDefault="00657456" w:rsidP="00852EE0">
      <w:pPr>
        <w:pStyle w:val="PlainText"/>
        <w:jc w:val="both"/>
        <w:rPr>
          <w:rFonts w:asciiTheme="majorBidi" w:hAnsiTheme="majorBidi" w:cstheme="majorBidi"/>
          <w:sz w:val="24"/>
          <w:szCs w:val="24"/>
        </w:rPr>
      </w:pPr>
    </w:p>
    <w:p w14:paraId="376D82F1" w14:textId="77777777" w:rsidR="00657456" w:rsidRPr="00657456" w:rsidRDefault="00657456" w:rsidP="00852EE0">
      <w:pPr>
        <w:pStyle w:val="PlainText"/>
        <w:jc w:val="both"/>
        <w:rPr>
          <w:rFonts w:asciiTheme="majorBidi" w:hAnsiTheme="majorBidi" w:cstheme="majorBidi"/>
          <w:sz w:val="24"/>
          <w:szCs w:val="24"/>
        </w:rPr>
      </w:pPr>
      <w:r w:rsidRPr="00657456">
        <w:rPr>
          <w:rFonts w:asciiTheme="majorBidi" w:hAnsiTheme="majorBidi" w:cstheme="majorBidi"/>
          <w:sz w:val="24"/>
          <w:szCs w:val="24"/>
        </w:rPr>
        <w:t>The Islamic calendar is lunar,</w:t>
      </w:r>
      <w:r>
        <w:rPr>
          <w:rFonts w:asciiTheme="majorBidi" w:hAnsiTheme="majorBidi" w:cstheme="majorBidi"/>
          <w:sz w:val="24"/>
          <w:szCs w:val="24"/>
        </w:rPr>
        <w:t xml:space="preserve"> with a year consisting of 12 months starting at new moon, so is 354 or 355 days long. When</w:t>
      </w:r>
      <w:r w:rsidRPr="00657456">
        <w:rPr>
          <w:rFonts w:asciiTheme="majorBidi" w:hAnsiTheme="majorBidi" w:cstheme="majorBidi"/>
          <w:sz w:val="24"/>
          <w:szCs w:val="24"/>
        </w:rPr>
        <w:t xml:space="preserve"> festival dates are converted to our calendar, they drift quite fast through the year, over the years. But that is by the way.</w:t>
      </w:r>
    </w:p>
    <w:p w14:paraId="7F4536A2" w14:textId="77777777" w:rsidR="00657456" w:rsidRPr="00657456" w:rsidRDefault="00657456" w:rsidP="00852EE0">
      <w:pPr>
        <w:pStyle w:val="PlainText"/>
        <w:jc w:val="both"/>
        <w:rPr>
          <w:rFonts w:asciiTheme="majorBidi" w:hAnsiTheme="majorBidi" w:cstheme="majorBidi"/>
          <w:sz w:val="24"/>
          <w:szCs w:val="24"/>
        </w:rPr>
      </w:pPr>
    </w:p>
    <w:p w14:paraId="1D4DD1F3" w14:textId="77777777" w:rsidR="00657456" w:rsidRPr="00657456" w:rsidRDefault="00657456" w:rsidP="00852EE0">
      <w:pPr>
        <w:pStyle w:val="PlainText"/>
        <w:jc w:val="both"/>
        <w:rPr>
          <w:rFonts w:asciiTheme="majorBidi" w:hAnsiTheme="majorBidi" w:cstheme="majorBidi"/>
          <w:sz w:val="24"/>
          <w:szCs w:val="24"/>
        </w:rPr>
      </w:pPr>
      <w:r w:rsidRPr="00657456">
        <w:rPr>
          <w:rFonts w:asciiTheme="majorBidi" w:hAnsiTheme="majorBidi" w:cstheme="majorBidi"/>
          <w:sz w:val="24"/>
          <w:szCs w:val="24"/>
        </w:rPr>
        <w:t xml:space="preserve">The Hebrew calendar is lunar and solar. Months start at new moon. Festivals are on the </w:t>
      </w:r>
      <w:r w:rsidRPr="00955C7E">
        <w:rPr>
          <w:rFonts w:asciiTheme="majorBidi" w:hAnsiTheme="majorBidi" w:cstheme="majorBidi"/>
          <w:i/>
          <w:iCs/>
          <w:sz w:val="24"/>
          <w:szCs w:val="24"/>
        </w:rPr>
        <w:t>N</w:t>
      </w:r>
      <w:r w:rsidRPr="00657456">
        <w:rPr>
          <w:rFonts w:asciiTheme="majorBidi" w:hAnsiTheme="majorBidi" w:cstheme="majorBidi"/>
          <w:sz w:val="24"/>
          <w:szCs w:val="24"/>
        </w:rPr>
        <w:t>th day in a particular month. But to keep the solar part, so that e.g. a spring festival is always in the spring, every now and then there is a 13th month, a leap-month. We are interested in the Hebrew month of Nisan. Because of the relatively coarse adjustments by a leap-month, Nisan (or any other month) doesn't always start on the same Gregorian date, but it</w:t>
      </w:r>
      <w:r w:rsidR="00DD0CA2">
        <w:rPr>
          <w:rFonts w:asciiTheme="majorBidi" w:hAnsiTheme="majorBidi" w:cstheme="majorBidi"/>
          <w:sz w:val="24"/>
          <w:szCs w:val="24"/>
        </w:rPr>
        <w:t xml:space="preserve"> will</w:t>
      </w:r>
      <w:r w:rsidRPr="00657456">
        <w:rPr>
          <w:rFonts w:asciiTheme="majorBidi" w:hAnsiTheme="majorBidi" w:cstheme="majorBidi"/>
          <w:sz w:val="24"/>
          <w:szCs w:val="24"/>
        </w:rPr>
        <w:t xml:space="preserve"> </w:t>
      </w:r>
      <w:r w:rsidR="00DD0CA2">
        <w:rPr>
          <w:rFonts w:asciiTheme="majorBidi" w:hAnsiTheme="majorBidi" w:cstheme="majorBidi"/>
          <w:sz w:val="24"/>
          <w:szCs w:val="24"/>
        </w:rPr>
        <w:t>vary by at most a month</w:t>
      </w:r>
      <w:r w:rsidRPr="00657456">
        <w:rPr>
          <w:rFonts w:asciiTheme="majorBidi" w:hAnsiTheme="majorBidi" w:cstheme="majorBidi"/>
          <w:sz w:val="24"/>
          <w:szCs w:val="24"/>
        </w:rPr>
        <w:t>.</w:t>
      </w:r>
    </w:p>
    <w:p w14:paraId="4D7C1CBC" w14:textId="77777777" w:rsidR="00657456" w:rsidRPr="00657456" w:rsidRDefault="00657456" w:rsidP="00852EE0">
      <w:pPr>
        <w:pStyle w:val="PlainText"/>
        <w:jc w:val="both"/>
        <w:rPr>
          <w:rFonts w:asciiTheme="majorBidi" w:hAnsiTheme="majorBidi" w:cstheme="majorBidi"/>
          <w:sz w:val="24"/>
          <w:szCs w:val="24"/>
        </w:rPr>
      </w:pPr>
    </w:p>
    <w:p w14:paraId="2D6740C0" w14:textId="77777777" w:rsidR="00657456" w:rsidRPr="00657456" w:rsidRDefault="00657456" w:rsidP="00852EE0">
      <w:pPr>
        <w:pStyle w:val="PlainText"/>
        <w:jc w:val="both"/>
        <w:rPr>
          <w:rFonts w:asciiTheme="majorBidi" w:hAnsiTheme="majorBidi" w:cstheme="majorBidi"/>
          <w:sz w:val="24"/>
          <w:szCs w:val="24"/>
        </w:rPr>
      </w:pPr>
      <w:r w:rsidRPr="00657456">
        <w:rPr>
          <w:rFonts w:asciiTheme="majorBidi" w:hAnsiTheme="majorBidi" w:cstheme="majorBidi"/>
          <w:sz w:val="24"/>
          <w:szCs w:val="24"/>
        </w:rPr>
        <w:t>The scriptural events at Easter are as follows</w:t>
      </w:r>
      <w:r w:rsidR="00944C77">
        <w:rPr>
          <w:rFonts w:asciiTheme="majorBidi" w:hAnsiTheme="majorBidi" w:cstheme="majorBidi"/>
          <w:sz w:val="24"/>
          <w:szCs w:val="24"/>
        </w:rPr>
        <w:t>.</w:t>
      </w:r>
    </w:p>
    <w:p w14:paraId="6D2BC12A" w14:textId="77777777" w:rsidR="00657456" w:rsidRPr="00657456" w:rsidRDefault="00657456" w:rsidP="00852EE0">
      <w:pPr>
        <w:pStyle w:val="PlainText"/>
        <w:jc w:val="both"/>
        <w:rPr>
          <w:rFonts w:asciiTheme="majorBidi" w:hAnsiTheme="majorBidi" w:cstheme="majorBidi"/>
          <w:sz w:val="24"/>
          <w:szCs w:val="24"/>
        </w:rPr>
      </w:pPr>
    </w:p>
    <w:p w14:paraId="429E6A09" w14:textId="77777777" w:rsidR="00657456" w:rsidRPr="00657456" w:rsidRDefault="00944C77" w:rsidP="00852EE0">
      <w:pPr>
        <w:pStyle w:val="PlainText"/>
        <w:jc w:val="both"/>
        <w:rPr>
          <w:rFonts w:asciiTheme="majorBidi" w:hAnsiTheme="majorBidi" w:cstheme="majorBidi"/>
          <w:sz w:val="24"/>
          <w:szCs w:val="24"/>
        </w:rPr>
      </w:pPr>
      <w:r>
        <w:rPr>
          <w:rFonts w:asciiTheme="majorBidi" w:hAnsiTheme="majorBidi" w:cstheme="majorBidi"/>
          <w:sz w:val="24"/>
          <w:szCs w:val="24"/>
        </w:rPr>
        <w:t>The 14</w:t>
      </w:r>
      <w:r w:rsidRPr="00B441F5">
        <w:rPr>
          <w:rFonts w:asciiTheme="majorBidi" w:hAnsiTheme="majorBidi" w:cstheme="majorBidi"/>
          <w:sz w:val="24"/>
          <w:szCs w:val="24"/>
          <w:vertAlign w:val="superscript"/>
        </w:rPr>
        <w:t>th</w:t>
      </w:r>
      <w:r>
        <w:rPr>
          <w:rFonts w:asciiTheme="majorBidi" w:hAnsiTheme="majorBidi" w:cstheme="majorBidi"/>
          <w:sz w:val="24"/>
          <w:szCs w:val="24"/>
        </w:rPr>
        <w:t xml:space="preserve"> of Nisan is t</w:t>
      </w:r>
      <w:r w:rsidR="00657456" w:rsidRPr="00657456">
        <w:rPr>
          <w:rFonts w:asciiTheme="majorBidi" w:hAnsiTheme="majorBidi" w:cstheme="majorBidi"/>
          <w:sz w:val="24"/>
          <w:szCs w:val="24"/>
        </w:rPr>
        <w:t xml:space="preserve">he </w:t>
      </w:r>
      <w:r w:rsidR="00A23A36">
        <w:rPr>
          <w:rFonts w:asciiTheme="majorBidi" w:hAnsiTheme="majorBidi" w:cstheme="majorBidi"/>
          <w:sz w:val="24"/>
          <w:szCs w:val="24"/>
        </w:rPr>
        <w:t xml:space="preserve">Passover </w:t>
      </w:r>
      <w:r w:rsidR="00657456" w:rsidRPr="00657456">
        <w:rPr>
          <w:rFonts w:asciiTheme="majorBidi" w:hAnsiTheme="majorBidi" w:cstheme="majorBidi"/>
          <w:sz w:val="24"/>
          <w:szCs w:val="24"/>
        </w:rPr>
        <w:t>Preparation day</w:t>
      </w:r>
      <w:r>
        <w:rPr>
          <w:rFonts w:asciiTheme="majorBidi" w:hAnsiTheme="majorBidi" w:cstheme="majorBidi"/>
          <w:sz w:val="24"/>
          <w:szCs w:val="24"/>
        </w:rPr>
        <w:t xml:space="preserve">, the day before the </w:t>
      </w:r>
      <w:r w:rsidR="00694D49" w:rsidRPr="00093658">
        <w:rPr>
          <w:rFonts w:asciiTheme="majorBidi" w:hAnsiTheme="majorBidi" w:cstheme="majorBidi"/>
          <w:sz w:val="24"/>
          <w:szCs w:val="24"/>
        </w:rPr>
        <w:t>main Passover feast, with the unleavened bread</w:t>
      </w:r>
      <w:r>
        <w:rPr>
          <w:rFonts w:asciiTheme="majorBidi" w:hAnsiTheme="majorBidi" w:cstheme="majorBidi"/>
          <w:sz w:val="24"/>
          <w:szCs w:val="24"/>
        </w:rPr>
        <w:t xml:space="preserve">. </w:t>
      </w:r>
      <w:r w:rsidR="00AD497F" w:rsidRPr="00093658">
        <w:rPr>
          <w:rFonts w:asciiTheme="majorBidi" w:hAnsiTheme="majorBidi" w:cstheme="majorBidi"/>
          <w:sz w:val="24"/>
          <w:szCs w:val="24"/>
        </w:rPr>
        <w:t>It</w:t>
      </w:r>
      <w:r w:rsidR="00276B80" w:rsidRPr="00093658">
        <w:rPr>
          <w:rFonts w:asciiTheme="majorBidi" w:hAnsiTheme="majorBidi" w:cstheme="majorBidi"/>
          <w:sz w:val="24"/>
          <w:szCs w:val="24"/>
        </w:rPr>
        <w:t xml:space="preserve"> </w:t>
      </w:r>
      <w:r w:rsidR="00AD497F" w:rsidRPr="00093658">
        <w:rPr>
          <w:rFonts w:asciiTheme="majorBidi" w:hAnsiTheme="majorBidi" w:cstheme="majorBidi"/>
          <w:sz w:val="24"/>
          <w:szCs w:val="24"/>
        </w:rPr>
        <w:t xml:space="preserve">will be seen that it was three full days before the </w:t>
      </w:r>
      <w:r w:rsidR="00276B80" w:rsidRPr="00093658">
        <w:rPr>
          <w:rFonts w:asciiTheme="majorBidi" w:hAnsiTheme="majorBidi" w:cstheme="majorBidi"/>
          <w:sz w:val="24"/>
          <w:szCs w:val="24"/>
        </w:rPr>
        <w:t xml:space="preserve">weekly </w:t>
      </w:r>
      <w:r w:rsidR="00AD497F" w:rsidRPr="00093658">
        <w:rPr>
          <w:rFonts w:asciiTheme="majorBidi" w:hAnsiTheme="majorBidi" w:cstheme="majorBidi"/>
          <w:sz w:val="24"/>
          <w:szCs w:val="24"/>
        </w:rPr>
        <w:t>Sabbath (</w:t>
      </w:r>
      <w:r w:rsidR="00276B80" w:rsidRPr="00093658">
        <w:rPr>
          <w:rFonts w:asciiTheme="majorBidi" w:hAnsiTheme="majorBidi" w:cstheme="majorBidi"/>
          <w:sz w:val="24"/>
          <w:szCs w:val="24"/>
        </w:rPr>
        <w:t xml:space="preserve">the </w:t>
      </w:r>
      <w:r w:rsidR="00AD497F" w:rsidRPr="00093658">
        <w:rPr>
          <w:rFonts w:asciiTheme="majorBidi" w:hAnsiTheme="majorBidi" w:cstheme="majorBidi"/>
          <w:sz w:val="24"/>
          <w:szCs w:val="24"/>
        </w:rPr>
        <w:t>Saturday), so i</w:t>
      </w:r>
      <w:r w:rsidRPr="00093658">
        <w:rPr>
          <w:rFonts w:asciiTheme="majorBidi" w:hAnsiTheme="majorBidi" w:cstheme="majorBidi"/>
          <w:sz w:val="24"/>
          <w:szCs w:val="24"/>
        </w:rPr>
        <w:t>t was a</w:t>
      </w:r>
      <w:r w:rsidR="00657456" w:rsidRPr="00093658">
        <w:rPr>
          <w:rFonts w:asciiTheme="majorBidi" w:hAnsiTheme="majorBidi" w:cstheme="majorBidi"/>
          <w:sz w:val="24"/>
          <w:szCs w:val="24"/>
        </w:rPr>
        <w:t xml:space="preserve"> Wednesday</w:t>
      </w:r>
      <w:r w:rsidR="00657456" w:rsidRPr="00657456">
        <w:rPr>
          <w:rFonts w:asciiTheme="majorBidi" w:hAnsiTheme="majorBidi" w:cstheme="majorBidi"/>
          <w:sz w:val="24"/>
          <w:szCs w:val="24"/>
        </w:rPr>
        <w:t xml:space="preserve"> (not the </w:t>
      </w:r>
      <w:r w:rsidR="00B441F5">
        <w:rPr>
          <w:rFonts w:asciiTheme="majorBidi" w:hAnsiTheme="majorBidi" w:cstheme="majorBidi"/>
          <w:sz w:val="24"/>
          <w:szCs w:val="24"/>
        </w:rPr>
        <w:t xml:space="preserve">“Good </w:t>
      </w:r>
      <w:r w:rsidR="00657456" w:rsidRPr="00657456">
        <w:rPr>
          <w:rFonts w:asciiTheme="majorBidi" w:hAnsiTheme="majorBidi" w:cstheme="majorBidi"/>
          <w:sz w:val="24"/>
          <w:szCs w:val="24"/>
        </w:rPr>
        <w:t>Friday</w:t>
      </w:r>
      <w:r w:rsidR="00B441F5">
        <w:rPr>
          <w:rFonts w:asciiTheme="majorBidi" w:hAnsiTheme="majorBidi" w:cstheme="majorBidi"/>
          <w:sz w:val="24"/>
          <w:szCs w:val="24"/>
        </w:rPr>
        <w:t>”</w:t>
      </w:r>
      <w:r w:rsidR="00657456" w:rsidRPr="00657456">
        <w:rPr>
          <w:rFonts w:asciiTheme="majorBidi" w:hAnsiTheme="majorBidi" w:cstheme="majorBidi"/>
          <w:sz w:val="24"/>
          <w:szCs w:val="24"/>
        </w:rPr>
        <w:t xml:space="preserve"> of th</w:t>
      </w:r>
      <w:r w:rsidR="00B441F5">
        <w:rPr>
          <w:rFonts w:asciiTheme="majorBidi" w:hAnsiTheme="majorBidi" w:cstheme="majorBidi"/>
          <w:sz w:val="24"/>
          <w:szCs w:val="24"/>
        </w:rPr>
        <w:t>e churches). It is day the “L</w:t>
      </w:r>
      <w:r w:rsidR="00657456" w:rsidRPr="00657456">
        <w:rPr>
          <w:rFonts w:asciiTheme="majorBidi" w:hAnsiTheme="majorBidi" w:cstheme="majorBidi"/>
          <w:sz w:val="24"/>
          <w:szCs w:val="24"/>
        </w:rPr>
        <w:t xml:space="preserve">amb </w:t>
      </w:r>
      <w:r w:rsidR="00657456" w:rsidRPr="00657456">
        <w:rPr>
          <w:rFonts w:asciiTheme="majorBidi" w:hAnsiTheme="majorBidi" w:cstheme="majorBidi"/>
          <w:sz w:val="24"/>
          <w:szCs w:val="24"/>
        </w:rPr>
        <w:lastRenderedPageBreak/>
        <w:t>without blemish</w:t>
      </w:r>
      <w:r w:rsidR="00B441F5">
        <w:rPr>
          <w:rFonts w:asciiTheme="majorBidi" w:hAnsiTheme="majorBidi" w:cstheme="majorBidi"/>
          <w:sz w:val="24"/>
          <w:szCs w:val="24"/>
        </w:rPr>
        <w:t>”</w:t>
      </w:r>
      <w:r w:rsidR="00694D49">
        <w:rPr>
          <w:rStyle w:val="FootnoteReference"/>
          <w:rFonts w:asciiTheme="majorBidi" w:hAnsiTheme="majorBidi" w:cstheme="majorBidi"/>
          <w:sz w:val="24"/>
          <w:szCs w:val="24"/>
        </w:rPr>
        <w:footnoteReference w:id="1"/>
      </w:r>
      <w:r w:rsidR="00B441F5">
        <w:rPr>
          <w:rFonts w:asciiTheme="majorBidi" w:hAnsiTheme="majorBidi" w:cstheme="majorBidi"/>
          <w:sz w:val="24"/>
          <w:szCs w:val="24"/>
        </w:rPr>
        <w:t xml:space="preserve"> </w:t>
      </w:r>
      <w:r w:rsidR="00657456" w:rsidRPr="00657456">
        <w:rPr>
          <w:rFonts w:asciiTheme="majorBidi" w:hAnsiTheme="majorBidi" w:cstheme="majorBidi"/>
          <w:sz w:val="24"/>
          <w:szCs w:val="24"/>
        </w:rPr>
        <w:t>was offered every year, as prescribed by Moses, and, guess</w:t>
      </w:r>
      <w:r w:rsidR="00AE76B5">
        <w:rPr>
          <w:rFonts w:asciiTheme="majorBidi" w:hAnsiTheme="majorBidi" w:cstheme="majorBidi"/>
          <w:sz w:val="24"/>
          <w:szCs w:val="24"/>
        </w:rPr>
        <w:t xml:space="preserve"> what, Christ the "Lamb of God"</w:t>
      </w:r>
      <w:r w:rsidR="00694D49">
        <w:rPr>
          <w:rStyle w:val="FootnoteReference"/>
          <w:rFonts w:asciiTheme="majorBidi" w:hAnsiTheme="majorBidi" w:cstheme="majorBidi"/>
          <w:sz w:val="24"/>
          <w:szCs w:val="24"/>
        </w:rPr>
        <w:footnoteReference w:id="2"/>
      </w:r>
      <w:r w:rsidR="008F7BF4">
        <w:rPr>
          <w:rFonts w:asciiTheme="majorBidi" w:hAnsiTheme="majorBidi" w:cstheme="majorBidi"/>
          <w:sz w:val="24"/>
          <w:szCs w:val="24"/>
        </w:rPr>
        <w:t>,</w:t>
      </w:r>
      <w:r w:rsidR="00AE76B5">
        <w:rPr>
          <w:rFonts w:asciiTheme="majorBidi" w:hAnsiTheme="majorBidi" w:cstheme="majorBidi"/>
          <w:sz w:val="24"/>
          <w:szCs w:val="24"/>
        </w:rPr>
        <w:t xml:space="preserve"> </w:t>
      </w:r>
      <w:r w:rsidR="00657456" w:rsidRPr="00657456">
        <w:rPr>
          <w:rFonts w:asciiTheme="majorBidi" w:hAnsiTheme="majorBidi" w:cstheme="majorBidi"/>
          <w:sz w:val="24"/>
          <w:szCs w:val="24"/>
        </w:rPr>
        <w:t>was crucified on this</w:t>
      </w:r>
      <w:r w:rsidR="00DD437F">
        <w:rPr>
          <w:rFonts w:asciiTheme="majorBidi" w:hAnsiTheme="majorBidi" w:cstheme="majorBidi"/>
          <w:sz w:val="24"/>
          <w:szCs w:val="24"/>
        </w:rPr>
        <w:t xml:space="preserve"> very</w:t>
      </w:r>
      <w:r w:rsidR="00657456" w:rsidRPr="00657456">
        <w:rPr>
          <w:rFonts w:asciiTheme="majorBidi" w:hAnsiTheme="majorBidi" w:cstheme="majorBidi"/>
          <w:sz w:val="24"/>
          <w:szCs w:val="24"/>
        </w:rPr>
        <w:t xml:space="preserve"> day.</w:t>
      </w:r>
    </w:p>
    <w:p w14:paraId="5256A5D3" w14:textId="77777777" w:rsidR="00657456" w:rsidRPr="00657456" w:rsidRDefault="00657456" w:rsidP="00852EE0">
      <w:pPr>
        <w:pStyle w:val="PlainText"/>
        <w:jc w:val="both"/>
        <w:rPr>
          <w:rFonts w:asciiTheme="majorBidi" w:hAnsiTheme="majorBidi" w:cstheme="majorBidi"/>
          <w:sz w:val="24"/>
          <w:szCs w:val="24"/>
        </w:rPr>
      </w:pPr>
    </w:p>
    <w:p w14:paraId="61245F39" w14:textId="77777777" w:rsidR="00657456" w:rsidRPr="00657456" w:rsidRDefault="00276B80" w:rsidP="00852EE0">
      <w:pPr>
        <w:pStyle w:val="PlainText"/>
        <w:jc w:val="both"/>
        <w:rPr>
          <w:rFonts w:asciiTheme="majorBidi" w:hAnsiTheme="majorBidi" w:cstheme="majorBidi"/>
          <w:sz w:val="24"/>
          <w:szCs w:val="24"/>
        </w:rPr>
      </w:pPr>
      <w:r w:rsidRPr="00093658">
        <w:rPr>
          <w:rFonts w:asciiTheme="majorBidi" w:hAnsiTheme="majorBidi" w:cstheme="majorBidi"/>
          <w:sz w:val="24"/>
          <w:szCs w:val="24"/>
        </w:rPr>
        <w:t>The crucifixion being on the Wednesday, Christ was</w:t>
      </w:r>
      <w:r w:rsidR="00657456" w:rsidRPr="00093658">
        <w:rPr>
          <w:rFonts w:asciiTheme="majorBidi" w:hAnsiTheme="majorBidi" w:cstheme="majorBidi"/>
          <w:sz w:val="24"/>
          <w:szCs w:val="24"/>
        </w:rPr>
        <w:t xml:space="preserve"> dead for the</w:t>
      </w:r>
      <w:r w:rsidR="00657456" w:rsidRPr="00657456">
        <w:rPr>
          <w:rFonts w:asciiTheme="majorBidi" w:hAnsiTheme="majorBidi" w:cstheme="majorBidi"/>
          <w:sz w:val="24"/>
          <w:szCs w:val="24"/>
        </w:rPr>
        <w:t xml:space="preserve"> Thursday, Friday and Saturday, fulfilling 3 full days of being dead, and so fulfilling the depiction in Jonah</w:t>
      </w:r>
      <w:r w:rsidR="00694D49">
        <w:rPr>
          <w:rStyle w:val="FootnoteReference"/>
          <w:rFonts w:asciiTheme="majorBidi" w:hAnsiTheme="majorBidi" w:cstheme="majorBidi"/>
          <w:sz w:val="24"/>
          <w:szCs w:val="24"/>
        </w:rPr>
        <w:footnoteReference w:id="3"/>
      </w:r>
      <w:r w:rsidR="00694D49">
        <w:rPr>
          <w:rFonts w:asciiTheme="majorBidi" w:hAnsiTheme="majorBidi" w:cstheme="majorBidi"/>
          <w:sz w:val="24"/>
          <w:szCs w:val="24"/>
        </w:rPr>
        <w:t xml:space="preserve">. </w:t>
      </w:r>
      <w:r w:rsidR="00657456" w:rsidRPr="00657456">
        <w:rPr>
          <w:rFonts w:asciiTheme="majorBidi" w:hAnsiTheme="majorBidi" w:cstheme="majorBidi"/>
          <w:sz w:val="24"/>
          <w:szCs w:val="24"/>
        </w:rPr>
        <w:t xml:space="preserve">The churches </w:t>
      </w:r>
      <w:r w:rsidRPr="00093658">
        <w:rPr>
          <w:rFonts w:asciiTheme="majorBidi" w:hAnsiTheme="majorBidi" w:cstheme="majorBidi"/>
          <w:sz w:val="24"/>
          <w:szCs w:val="24"/>
        </w:rPr>
        <w:t>typically</w:t>
      </w:r>
      <w:r>
        <w:rPr>
          <w:rFonts w:asciiTheme="majorBidi" w:hAnsiTheme="majorBidi" w:cstheme="majorBidi"/>
          <w:sz w:val="24"/>
          <w:szCs w:val="24"/>
        </w:rPr>
        <w:t xml:space="preserve"> </w:t>
      </w:r>
      <w:r w:rsidR="00657456" w:rsidRPr="00657456">
        <w:rPr>
          <w:rFonts w:asciiTheme="majorBidi" w:hAnsiTheme="majorBidi" w:cstheme="majorBidi"/>
          <w:sz w:val="24"/>
          <w:szCs w:val="24"/>
        </w:rPr>
        <w:t>only give</w:t>
      </w:r>
      <w:r>
        <w:rPr>
          <w:rFonts w:asciiTheme="majorBidi" w:hAnsiTheme="majorBidi" w:cstheme="majorBidi"/>
          <w:sz w:val="24"/>
          <w:szCs w:val="24"/>
        </w:rPr>
        <w:t xml:space="preserve"> Christ </w:t>
      </w:r>
      <w:r w:rsidRPr="00093658">
        <w:rPr>
          <w:rFonts w:asciiTheme="majorBidi" w:hAnsiTheme="majorBidi" w:cstheme="majorBidi"/>
          <w:sz w:val="24"/>
          <w:szCs w:val="24"/>
        </w:rPr>
        <w:t>one</w:t>
      </w:r>
      <w:r w:rsidR="00657456" w:rsidRPr="00657456">
        <w:rPr>
          <w:rFonts w:asciiTheme="majorBidi" w:hAnsiTheme="majorBidi" w:cstheme="majorBidi"/>
          <w:sz w:val="24"/>
          <w:szCs w:val="24"/>
        </w:rPr>
        <w:t xml:space="preserve"> full day of death. They do not realize that festiva</w:t>
      </w:r>
      <w:r w:rsidR="00BE7A54">
        <w:rPr>
          <w:rFonts w:asciiTheme="majorBidi" w:hAnsiTheme="majorBidi" w:cstheme="majorBidi"/>
          <w:sz w:val="24"/>
          <w:szCs w:val="24"/>
        </w:rPr>
        <w:t>l days are also called Sabbaths</w:t>
      </w:r>
      <w:r w:rsidR="00657456" w:rsidRPr="00657456">
        <w:rPr>
          <w:rFonts w:asciiTheme="majorBidi" w:hAnsiTheme="majorBidi" w:cstheme="majorBidi"/>
          <w:sz w:val="24"/>
          <w:szCs w:val="24"/>
        </w:rPr>
        <w:t xml:space="preserve"> </w:t>
      </w:r>
      <w:r w:rsidR="00BE7A54">
        <w:rPr>
          <w:rFonts w:asciiTheme="majorBidi" w:hAnsiTheme="majorBidi" w:cstheme="majorBidi"/>
          <w:sz w:val="24"/>
          <w:szCs w:val="24"/>
        </w:rPr>
        <w:t>(</w:t>
      </w:r>
      <w:r w:rsidR="00657456" w:rsidRPr="00657456">
        <w:rPr>
          <w:rFonts w:asciiTheme="majorBidi" w:hAnsiTheme="majorBidi" w:cstheme="majorBidi"/>
          <w:sz w:val="24"/>
          <w:szCs w:val="24"/>
        </w:rPr>
        <w:t>as can be seen in Leviticus</w:t>
      </w:r>
      <w:r w:rsidR="00BE7A54">
        <w:rPr>
          <w:rFonts w:asciiTheme="majorBidi" w:hAnsiTheme="majorBidi" w:cstheme="majorBidi"/>
          <w:sz w:val="24"/>
          <w:szCs w:val="24"/>
        </w:rPr>
        <w:t xml:space="preserve"> 23:24 and 23:27 where two Sabbaths are 9 days apart)</w:t>
      </w:r>
      <w:r w:rsidR="00657456" w:rsidRPr="00657456">
        <w:rPr>
          <w:rFonts w:asciiTheme="majorBidi" w:hAnsiTheme="majorBidi" w:cstheme="majorBidi"/>
          <w:sz w:val="24"/>
          <w:szCs w:val="24"/>
        </w:rPr>
        <w:t xml:space="preserve"> so they think Christ was crucified the day before the Saturday (</w:t>
      </w:r>
      <w:r w:rsidR="00565405">
        <w:rPr>
          <w:rFonts w:asciiTheme="majorBidi" w:hAnsiTheme="majorBidi" w:cstheme="majorBidi"/>
          <w:sz w:val="24"/>
          <w:szCs w:val="24"/>
        </w:rPr>
        <w:t xml:space="preserve">the </w:t>
      </w:r>
      <w:r w:rsidR="00657456" w:rsidRPr="00657456">
        <w:rPr>
          <w:rFonts w:asciiTheme="majorBidi" w:hAnsiTheme="majorBidi" w:cstheme="majorBidi"/>
          <w:sz w:val="24"/>
          <w:szCs w:val="24"/>
        </w:rPr>
        <w:t xml:space="preserve">weekly Sabbath, so Saturday), rather than the day before the Passover (a high Sabbath, which was a Thursday). </w:t>
      </w:r>
      <w:r w:rsidR="00E6749E" w:rsidRPr="00093658">
        <w:rPr>
          <w:rFonts w:asciiTheme="majorBidi" w:hAnsiTheme="majorBidi" w:cstheme="majorBidi"/>
          <w:sz w:val="24"/>
          <w:szCs w:val="24"/>
        </w:rPr>
        <w:t>Christ rose again</w:t>
      </w:r>
      <w:r w:rsidR="00F95B36" w:rsidRPr="00093658">
        <w:rPr>
          <w:rFonts w:asciiTheme="majorBidi" w:hAnsiTheme="majorBidi" w:cstheme="majorBidi"/>
          <w:sz w:val="24"/>
          <w:szCs w:val="24"/>
        </w:rPr>
        <w:t xml:space="preserve"> </w:t>
      </w:r>
      <w:r w:rsidR="00E6749E" w:rsidRPr="00093658">
        <w:rPr>
          <w:rFonts w:asciiTheme="majorBidi" w:hAnsiTheme="majorBidi" w:cstheme="majorBidi"/>
          <w:sz w:val="24"/>
          <w:szCs w:val="24"/>
        </w:rPr>
        <w:t xml:space="preserve">three </w:t>
      </w:r>
      <w:r w:rsidR="00F95B36" w:rsidRPr="00093658">
        <w:rPr>
          <w:rFonts w:asciiTheme="majorBidi" w:hAnsiTheme="majorBidi" w:cstheme="majorBidi"/>
          <w:sz w:val="24"/>
          <w:szCs w:val="24"/>
        </w:rPr>
        <w:t xml:space="preserve">days after his death, so </w:t>
      </w:r>
      <w:r w:rsidR="00657456" w:rsidRPr="00093658">
        <w:rPr>
          <w:rFonts w:asciiTheme="majorBidi" w:hAnsiTheme="majorBidi" w:cstheme="majorBidi"/>
          <w:sz w:val="24"/>
          <w:szCs w:val="24"/>
        </w:rPr>
        <w:t>on 1</w:t>
      </w:r>
      <w:r w:rsidR="009A3DD9" w:rsidRPr="00093658">
        <w:rPr>
          <w:rFonts w:asciiTheme="majorBidi" w:hAnsiTheme="majorBidi" w:cstheme="majorBidi"/>
          <w:sz w:val="24"/>
          <w:szCs w:val="24"/>
        </w:rPr>
        <w:t>7</w:t>
      </w:r>
      <w:r w:rsidR="00B921AF" w:rsidRPr="00093658">
        <w:rPr>
          <w:rFonts w:asciiTheme="majorBidi" w:hAnsiTheme="majorBidi" w:cstheme="majorBidi"/>
          <w:sz w:val="24"/>
          <w:szCs w:val="24"/>
        </w:rPr>
        <w:t xml:space="preserve"> Nisan, </w:t>
      </w:r>
      <w:r w:rsidR="00657456" w:rsidRPr="00093658">
        <w:rPr>
          <w:rFonts w:asciiTheme="majorBidi" w:hAnsiTheme="majorBidi" w:cstheme="majorBidi"/>
          <w:sz w:val="24"/>
          <w:szCs w:val="24"/>
        </w:rPr>
        <w:t xml:space="preserve">a </w:t>
      </w:r>
      <w:r w:rsidR="009A3DD9" w:rsidRPr="00093658">
        <w:rPr>
          <w:rFonts w:asciiTheme="majorBidi" w:hAnsiTheme="majorBidi" w:cstheme="majorBidi"/>
          <w:sz w:val="24"/>
          <w:szCs w:val="24"/>
        </w:rPr>
        <w:t>Saturday</w:t>
      </w:r>
      <w:r w:rsidR="00B921AF" w:rsidRPr="00093658">
        <w:rPr>
          <w:rFonts w:asciiTheme="majorBidi" w:hAnsiTheme="majorBidi" w:cstheme="majorBidi"/>
          <w:sz w:val="24"/>
          <w:szCs w:val="24"/>
        </w:rPr>
        <w:t>.</w:t>
      </w:r>
      <w:r w:rsidR="00E6749E" w:rsidRPr="00093658">
        <w:rPr>
          <w:rFonts w:asciiTheme="majorBidi" w:hAnsiTheme="majorBidi" w:cstheme="majorBidi"/>
          <w:sz w:val="24"/>
          <w:szCs w:val="24"/>
        </w:rPr>
        <w:t xml:space="preserve"> This was at the very end of the day, but before the start of the 18 Nisan, which many people take as the resurrection day</w:t>
      </w:r>
      <w:r w:rsidR="00AA2CCC" w:rsidRPr="00093658">
        <w:rPr>
          <w:rFonts w:asciiTheme="majorBidi" w:hAnsiTheme="majorBidi" w:cstheme="majorBidi"/>
          <w:sz w:val="24"/>
          <w:szCs w:val="24"/>
        </w:rPr>
        <w:t>, and which we take as the main Easter day</w:t>
      </w:r>
      <w:r w:rsidR="00E6749E" w:rsidRPr="00093658">
        <w:rPr>
          <w:rFonts w:asciiTheme="majorBidi" w:hAnsiTheme="majorBidi" w:cstheme="majorBidi"/>
          <w:sz w:val="24"/>
          <w:szCs w:val="24"/>
        </w:rPr>
        <w:t>.</w:t>
      </w:r>
      <w:r w:rsidR="00B921AF" w:rsidRPr="00093658">
        <w:rPr>
          <w:rFonts w:asciiTheme="majorBidi" w:hAnsiTheme="majorBidi" w:cstheme="majorBidi"/>
          <w:sz w:val="24"/>
          <w:szCs w:val="24"/>
        </w:rPr>
        <w:t xml:space="preserve"> </w:t>
      </w:r>
      <w:r w:rsidR="00A6363B" w:rsidRPr="00093658">
        <w:rPr>
          <w:rFonts w:asciiTheme="majorBidi" w:hAnsiTheme="majorBidi" w:cstheme="majorBidi"/>
          <w:sz w:val="24"/>
          <w:szCs w:val="24"/>
        </w:rPr>
        <w:t>In this way Christ “rose on the third day”</w:t>
      </w:r>
      <w:r w:rsidR="00A6363B" w:rsidRPr="00093658">
        <w:rPr>
          <w:rStyle w:val="FootnoteReference"/>
          <w:rFonts w:asciiTheme="majorBidi" w:hAnsiTheme="majorBidi" w:cstheme="majorBidi"/>
          <w:sz w:val="24"/>
          <w:szCs w:val="24"/>
        </w:rPr>
        <w:footnoteReference w:id="4"/>
      </w:r>
      <w:r w:rsidR="00A6363B" w:rsidRPr="00093658">
        <w:rPr>
          <w:rFonts w:asciiTheme="majorBidi" w:hAnsiTheme="majorBidi" w:cstheme="majorBidi"/>
          <w:sz w:val="24"/>
          <w:szCs w:val="24"/>
        </w:rPr>
        <w:t xml:space="preserve"> (not the fourth) but was</w:t>
      </w:r>
      <w:r w:rsidR="00E6749E" w:rsidRPr="00093658">
        <w:rPr>
          <w:rFonts w:asciiTheme="majorBidi" w:hAnsiTheme="majorBidi" w:cstheme="majorBidi"/>
          <w:sz w:val="24"/>
          <w:szCs w:val="24"/>
        </w:rPr>
        <w:t xml:space="preserve"> still</w:t>
      </w:r>
      <w:r w:rsidR="00A6363B" w:rsidRPr="00093658">
        <w:rPr>
          <w:rFonts w:asciiTheme="majorBidi" w:hAnsiTheme="majorBidi" w:cstheme="majorBidi"/>
          <w:sz w:val="24"/>
          <w:szCs w:val="24"/>
        </w:rPr>
        <w:t xml:space="preserve"> “three days and three nights in the heart of the earth”</w:t>
      </w:r>
      <w:r w:rsidR="00A6363B" w:rsidRPr="00093658">
        <w:rPr>
          <w:rStyle w:val="FootnoteReference"/>
          <w:rFonts w:asciiTheme="majorBidi" w:hAnsiTheme="majorBidi" w:cstheme="majorBidi"/>
          <w:sz w:val="24"/>
          <w:szCs w:val="24"/>
        </w:rPr>
        <w:footnoteReference w:id="5"/>
      </w:r>
      <w:r w:rsidR="00A6363B" w:rsidRPr="00093658">
        <w:rPr>
          <w:rFonts w:asciiTheme="majorBidi" w:hAnsiTheme="majorBidi" w:cstheme="majorBidi"/>
          <w:sz w:val="24"/>
          <w:szCs w:val="24"/>
        </w:rPr>
        <w:t>.</w:t>
      </w:r>
      <w:r w:rsidRPr="00093658">
        <w:rPr>
          <w:rFonts w:asciiTheme="majorBidi" w:hAnsiTheme="majorBidi" w:cstheme="majorBidi"/>
          <w:sz w:val="24"/>
          <w:szCs w:val="24"/>
        </w:rPr>
        <w:t xml:space="preserve"> </w:t>
      </w:r>
      <w:r w:rsidR="00B921AF" w:rsidRPr="00093658">
        <w:rPr>
          <w:rFonts w:asciiTheme="majorBidi" w:hAnsiTheme="majorBidi" w:cstheme="majorBidi"/>
          <w:sz w:val="24"/>
          <w:szCs w:val="24"/>
        </w:rPr>
        <w:t>The resurrection</w:t>
      </w:r>
      <w:r w:rsidR="00AA2CCC" w:rsidRPr="00093658">
        <w:rPr>
          <w:rFonts w:asciiTheme="majorBidi" w:hAnsiTheme="majorBidi" w:cstheme="majorBidi"/>
          <w:sz w:val="24"/>
          <w:szCs w:val="24"/>
        </w:rPr>
        <w:t xml:space="preserve"> was first seen on</w:t>
      </w:r>
      <w:r w:rsidR="00B921AF" w:rsidRPr="00093658">
        <w:rPr>
          <w:rFonts w:asciiTheme="majorBidi" w:hAnsiTheme="majorBidi" w:cstheme="majorBidi"/>
          <w:sz w:val="24"/>
          <w:szCs w:val="24"/>
        </w:rPr>
        <w:t xml:space="preserve"> </w:t>
      </w:r>
      <w:r w:rsidR="00E6749E" w:rsidRPr="00093658">
        <w:rPr>
          <w:rFonts w:asciiTheme="majorBidi" w:hAnsiTheme="majorBidi" w:cstheme="majorBidi"/>
          <w:sz w:val="24"/>
          <w:szCs w:val="24"/>
        </w:rPr>
        <w:t xml:space="preserve">18 Nisan, </w:t>
      </w:r>
      <w:r w:rsidR="009A3DD9" w:rsidRPr="00093658">
        <w:rPr>
          <w:rFonts w:asciiTheme="majorBidi" w:hAnsiTheme="majorBidi" w:cstheme="majorBidi"/>
          <w:sz w:val="24"/>
          <w:szCs w:val="24"/>
        </w:rPr>
        <w:t>the Sunday,</w:t>
      </w:r>
      <w:r w:rsidR="00B921AF" w:rsidRPr="00093658">
        <w:rPr>
          <w:rFonts w:asciiTheme="majorBidi" w:hAnsiTheme="majorBidi" w:cstheme="majorBidi"/>
          <w:sz w:val="24"/>
          <w:szCs w:val="24"/>
        </w:rPr>
        <w:t xml:space="preserve"> the first day of the Hebrew week, which was</w:t>
      </w:r>
      <w:r w:rsidR="009A3DD9" w:rsidRPr="00093658">
        <w:rPr>
          <w:rFonts w:asciiTheme="majorBidi" w:hAnsiTheme="majorBidi" w:cstheme="majorBidi"/>
          <w:sz w:val="24"/>
          <w:szCs w:val="24"/>
        </w:rPr>
        <w:t xml:space="preserve"> </w:t>
      </w:r>
      <w:r w:rsidR="00B921AF" w:rsidRPr="00093658">
        <w:rPr>
          <w:rFonts w:asciiTheme="majorBidi" w:hAnsiTheme="majorBidi" w:cstheme="majorBidi"/>
          <w:sz w:val="24"/>
          <w:szCs w:val="24"/>
        </w:rPr>
        <w:t>the first full day of the resurrected Christ.</w:t>
      </w:r>
    </w:p>
    <w:p w14:paraId="4B660A2A" w14:textId="77777777" w:rsidR="00657456" w:rsidRPr="00657456" w:rsidRDefault="00657456" w:rsidP="00852EE0">
      <w:pPr>
        <w:pStyle w:val="PlainText"/>
        <w:jc w:val="both"/>
        <w:rPr>
          <w:rFonts w:asciiTheme="majorBidi" w:hAnsiTheme="majorBidi" w:cstheme="majorBidi"/>
          <w:sz w:val="24"/>
          <w:szCs w:val="24"/>
        </w:rPr>
      </w:pPr>
    </w:p>
    <w:p w14:paraId="24A0BBC9" w14:textId="77777777" w:rsidR="00657456" w:rsidRPr="00657456" w:rsidRDefault="00657456" w:rsidP="00852EE0">
      <w:pPr>
        <w:pStyle w:val="PlainText"/>
        <w:jc w:val="both"/>
        <w:rPr>
          <w:rFonts w:asciiTheme="majorBidi" w:hAnsiTheme="majorBidi" w:cstheme="majorBidi"/>
          <w:sz w:val="24"/>
          <w:szCs w:val="24"/>
        </w:rPr>
      </w:pPr>
      <w:r w:rsidRPr="00657456">
        <w:rPr>
          <w:rFonts w:asciiTheme="majorBidi" w:hAnsiTheme="majorBidi" w:cstheme="majorBidi"/>
          <w:sz w:val="24"/>
          <w:szCs w:val="24"/>
        </w:rPr>
        <w:t>OK, so when is Easter</w:t>
      </w:r>
      <w:r w:rsidR="001136BF">
        <w:rPr>
          <w:rFonts w:asciiTheme="majorBidi" w:hAnsiTheme="majorBidi" w:cstheme="majorBidi"/>
          <w:sz w:val="24"/>
          <w:szCs w:val="24"/>
        </w:rPr>
        <w:t xml:space="preserve"> Sunday?</w:t>
      </w:r>
      <w:r w:rsidRPr="00657456">
        <w:rPr>
          <w:rFonts w:asciiTheme="majorBidi" w:hAnsiTheme="majorBidi" w:cstheme="majorBidi"/>
          <w:sz w:val="24"/>
          <w:szCs w:val="24"/>
        </w:rPr>
        <w:t xml:space="preserve"> You can do various things</w:t>
      </w:r>
      <w:r w:rsidR="00506619">
        <w:rPr>
          <w:rFonts w:asciiTheme="majorBidi" w:hAnsiTheme="majorBidi" w:cstheme="majorBidi"/>
          <w:sz w:val="24"/>
          <w:szCs w:val="24"/>
        </w:rPr>
        <w:t>:</w:t>
      </w:r>
    </w:p>
    <w:p w14:paraId="4550CF48" w14:textId="77777777" w:rsidR="00657456" w:rsidRPr="00657456" w:rsidRDefault="00657456" w:rsidP="00852EE0">
      <w:pPr>
        <w:pStyle w:val="PlainText"/>
        <w:jc w:val="both"/>
        <w:rPr>
          <w:rFonts w:asciiTheme="majorBidi" w:hAnsiTheme="majorBidi" w:cstheme="majorBidi"/>
          <w:sz w:val="24"/>
          <w:szCs w:val="24"/>
        </w:rPr>
      </w:pPr>
    </w:p>
    <w:p w14:paraId="482CDF03" w14:textId="77777777" w:rsidR="00657456" w:rsidRPr="00686406" w:rsidRDefault="00506619" w:rsidP="00852EE0">
      <w:pPr>
        <w:pStyle w:val="PlainText"/>
        <w:numPr>
          <w:ilvl w:val="0"/>
          <w:numId w:val="1"/>
        </w:numPr>
        <w:jc w:val="both"/>
        <w:rPr>
          <w:rFonts w:asciiTheme="majorBidi" w:hAnsiTheme="majorBidi" w:cstheme="majorBidi"/>
          <w:b/>
          <w:bCs/>
          <w:sz w:val="24"/>
          <w:szCs w:val="24"/>
        </w:rPr>
      </w:pPr>
      <w:r>
        <w:rPr>
          <w:rFonts w:asciiTheme="majorBidi" w:hAnsiTheme="majorBidi" w:cstheme="majorBidi"/>
          <w:sz w:val="24"/>
          <w:szCs w:val="24"/>
        </w:rPr>
        <w:t xml:space="preserve">Convert </w:t>
      </w:r>
      <w:r w:rsidR="001136BF" w:rsidRPr="00093658">
        <w:rPr>
          <w:rFonts w:asciiTheme="majorBidi" w:hAnsiTheme="majorBidi" w:cstheme="majorBidi"/>
          <w:sz w:val="24"/>
          <w:szCs w:val="24"/>
        </w:rPr>
        <w:t>18</w:t>
      </w:r>
      <w:r w:rsidRPr="00093658">
        <w:rPr>
          <w:rFonts w:asciiTheme="majorBidi" w:hAnsiTheme="majorBidi" w:cstheme="majorBidi"/>
          <w:sz w:val="24"/>
          <w:szCs w:val="24"/>
        </w:rPr>
        <w:t xml:space="preserve"> Nisan</w:t>
      </w:r>
      <w:r w:rsidR="000300CB">
        <w:rPr>
          <w:rFonts w:asciiTheme="majorBidi" w:hAnsiTheme="majorBidi" w:cstheme="majorBidi"/>
          <w:sz w:val="24"/>
          <w:szCs w:val="24"/>
        </w:rPr>
        <w:t xml:space="preserve">, </w:t>
      </w:r>
      <w:r w:rsidR="00E021FA">
        <w:rPr>
          <w:rFonts w:asciiTheme="majorBidi" w:hAnsiTheme="majorBidi" w:cstheme="majorBidi"/>
          <w:sz w:val="24"/>
          <w:szCs w:val="24"/>
        </w:rPr>
        <w:t xml:space="preserve">3970 (i.e. Hebrew year 3970, which is in </w:t>
      </w:r>
      <w:r>
        <w:rPr>
          <w:rFonts w:asciiTheme="majorBidi" w:hAnsiTheme="majorBidi" w:cstheme="majorBidi"/>
          <w:sz w:val="24"/>
          <w:szCs w:val="24"/>
        </w:rPr>
        <w:t>30</w:t>
      </w:r>
      <w:r w:rsidR="000300CB">
        <w:rPr>
          <w:rFonts w:asciiTheme="majorBidi" w:hAnsiTheme="majorBidi" w:cstheme="majorBidi"/>
          <w:sz w:val="24"/>
          <w:szCs w:val="24"/>
        </w:rPr>
        <w:t xml:space="preserve"> AD</w:t>
      </w:r>
      <w:r w:rsidR="00E021FA">
        <w:rPr>
          <w:rFonts w:asciiTheme="majorBidi" w:hAnsiTheme="majorBidi" w:cstheme="majorBidi"/>
          <w:sz w:val="24"/>
          <w:szCs w:val="24"/>
        </w:rPr>
        <w:t xml:space="preserve"> </w:t>
      </w:r>
      <w:r w:rsidR="00E021FA">
        <w:rPr>
          <w:rFonts w:ascii="Times New Roman" w:hAnsi="Times New Roman" w:cs="Times New Roman"/>
          <w:sz w:val="24"/>
          <w:szCs w:val="24"/>
        </w:rPr>
        <w:t xml:space="preserve">– </w:t>
      </w:r>
      <w:r>
        <w:rPr>
          <w:rFonts w:asciiTheme="majorBidi" w:hAnsiTheme="majorBidi" w:cstheme="majorBidi"/>
          <w:sz w:val="24"/>
          <w:szCs w:val="24"/>
        </w:rPr>
        <w:t xml:space="preserve">I'll explain why </w:t>
      </w:r>
      <w:r w:rsidR="00984B53">
        <w:rPr>
          <w:rFonts w:asciiTheme="majorBidi" w:hAnsiTheme="majorBidi" w:cstheme="majorBidi"/>
          <w:sz w:val="24"/>
          <w:szCs w:val="24"/>
        </w:rPr>
        <w:t>30 AD</w:t>
      </w:r>
      <w:r>
        <w:rPr>
          <w:rFonts w:asciiTheme="majorBidi" w:hAnsiTheme="majorBidi" w:cstheme="majorBidi"/>
          <w:sz w:val="24"/>
          <w:szCs w:val="24"/>
        </w:rPr>
        <w:t xml:space="preserve"> later)</w:t>
      </w:r>
      <w:r w:rsidR="00657456" w:rsidRPr="00657456">
        <w:rPr>
          <w:rFonts w:asciiTheme="majorBidi" w:hAnsiTheme="majorBidi" w:cstheme="majorBidi"/>
          <w:sz w:val="24"/>
          <w:szCs w:val="24"/>
        </w:rPr>
        <w:t xml:space="preserve"> to the Gregorian Calendar and use that date. Then you have the date that is "fixed" in terms of where the sun is relative to the stars. The conversion of </w:t>
      </w:r>
      <w:r w:rsidR="009A3DD9" w:rsidRPr="00093658">
        <w:rPr>
          <w:rFonts w:asciiTheme="majorBidi" w:hAnsiTheme="majorBidi" w:cstheme="majorBidi"/>
          <w:sz w:val="24"/>
          <w:szCs w:val="24"/>
        </w:rPr>
        <w:t>1</w:t>
      </w:r>
      <w:r w:rsidR="001136BF" w:rsidRPr="00093658">
        <w:rPr>
          <w:rFonts w:asciiTheme="majorBidi" w:hAnsiTheme="majorBidi" w:cstheme="majorBidi"/>
          <w:sz w:val="24"/>
          <w:szCs w:val="24"/>
        </w:rPr>
        <w:t>8</w:t>
      </w:r>
      <w:r w:rsidR="00657456" w:rsidRPr="00657456">
        <w:rPr>
          <w:rFonts w:asciiTheme="majorBidi" w:hAnsiTheme="majorBidi" w:cstheme="majorBidi"/>
          <w:sz w:val="24"/>
          <w:szCs w:val="24"/>
        </w:rPr>
        <w:t xml:space="preserve"> </w:t>
      </w:r>
      <w:r w:rsidR="00657456" w:rsidRPr="00093658">
        <w:rPr>
          <w:rFonts w:asciiTheme="majorBidi" w:hAnsiTheme="majorBidi" w:cstheme="majorBidi"/>
          <w:sz w:val="24"/>
          <w:szCs w:val="24"/>
        </w:rPr>
        <w:t>Nisan</w:t>
      </w:r>
      <w:r>
        <w:rPr>
          <w:rFonts w:asciiTheme="majorBidi" w:hAnsiTheme="majorBidi" w:cstheme="majorBidi"/>
          <w:sz w:val="24"/>
          <w:szCs w:val="24"/>
        </w:rPr>
        <w:t>,</w:t>
      </w:r>
      <w:r w:rsidR="00657456" w:rsidRPr="00657456">
        <w:rPr>
          <w:rFonts w:asciiTheme="majorBidi" w:hAnsiTheme="majorBidi" w:cstheme="majorBidi"/>
          <w:sz w:val="24"/>
          <w:szCs w:val="24"/>
        </w:rPr>
        <w:t xml:space="preserve"> </w:t>
      </w:r>
      <w:r w:rsidR="00481D41">
        <w:rPr>
          <w:rFonts w:asciiTheme="majorBidi" w:hAnsiTheme="majorBidi" w:cstheme="majorBidi"/>
          <w:sz w:val="24"/>
          <w:szCs w:val="24"/>
        </w:rPr>
        <w:t xml:space="preserve">3970 </w:t>
      </w:r>
      <w:r w:rsidR="00657456" w:rsidRPr="00657456">
        <w:rPr>
          <w:rFonts w:asciiTheme="majorBidi" w:hAnsiTheme="majorBidi" w:cstheme="majorBidi"/>
          <w:sz w:val="24"/>
          <w:szCs w:val="24"/>
        </w:rPr>
        <w:t xml:space="preserve">gives </w:t>
      </w:r>
      <w:r w:rsidR="001136BF" w:rsidRPr="00093658">
        <w:rPr>
          <w:rFonts w:asciiTheme="majorBidi" w:hAnsiTheme="majorBidi" w:cstheme="majorBidi"/>
          <w:b/>
          <w:bCs/>
          <w:sz w:val="24"/>
          <w:szCs w:val="24"/>
        </w:rPr>
        <w:t>7</w:t>
      </w:r>
      <w:r w:rsidR="00657456" w:rsidRPr="00093658">
        <w:rPr>
          <w:rFonts w:asciiTheme="majorBidi" w:hAnsiTheme="majorBidi" w:cstheme="majorBidi"/>
          <w:b/>
          <w:bCs/>
          <w:sz w:val="24"/>
          <w:szCs w:val="24"/>
        </w:rPr>
        <w:t xml:space="preserve"> </w:t>
      </w:r>
      <w:r w:rsidRPr="00093658">
        <w:rPr>
          <w:rFonts w:asciiTheme="majorBidi" w:hAnsiTheme="majorBidi" w:cstheme="majorBidi"/>
          <w:b/>
          <w:bCs/>
          <w:sz w:val="24"/>
          <w:szCs w:val="24"/>
        </w:rPr>
        <w:t>April</w:t>
      </w:r>
      <w:r w:rsidR="000300CB" w:rsidRPr="000300CB">
        <w:rPr>
          <w:rFonts w:asciiTheme="majorBidi" w:hAnsiTheme="majorBidi" w:cstheme="majorBidi"/>
          <w:b/>
          <w:bCs/>
          <w:sz w:val="24"/>
          <w:szCs w:val="24"/>
        </w:rPr>
        <w:t>,</w:t>
      </w:r>
      <w:r w:rsidR="00481D41">
        <w:rPr>
          <w:rFonts w:asciiTheme="majorBidi" w:hAnsiTheme="majorBidi" w:cstheme="majorBidi"/>
          <w:b/>
          <w:bCs/>
          <w:sz w:val="24"/>
          <w:szCs w:val="24"/>
        </w:rPr>
        <w:t xml:space="preserve"> 30</w:t>
      </w:r>
      <w:r w:rsidR="000300CB" w:rsidRPr="000300CB">
        <w:rPr>
          <w:rFonts w:asciiTheme="majorBidi" w:hAnsiTheme="majorBidi" w:cstheme="majorBidi"/>
          <w:b/>
          <w:bCs/>
          <w:sz w:val="24"/>
          <w:szCs w:val="24"/>
        </w:rPr>
        <w:t xml:space="preserve"> AD</w:t>
      </w:r>
      <w:r w:rsidR="00657456" w:rsidRPr="00657456">
        <w:rPr>
          <w:rFonts w:asciiTheme="majorBidi" w:hAnsiTheme="majorBidi" w:cstheme="majorBidi"/>
          <w:sz w:val="24"/>
          <w:szCs w:val="24"/>
        </w:rPr>
        <w:t xml:space="preserve">. So under this option, </w:t>
      </w:r>
      <w:r w:rsidR="000300CB" w:rsidRPr="000300CB">
        <w:rPr>
          <w:rFonts w:asciiTheme="majorBidi" w:hAnsiTheme="majorBidi" w:cstheme="majorBidi"/>
          <w:b/>
          <w:bCs/>
          <w:sz w:val="24"/>
          <w:szCs w:val="24"/>
        </w:rPr>
        <w:t xml:space="preserve">Easter is </w:t>
      </w:r>
      <w:r w:rsidR="0055136A">
        <w:rPr>
          <w:rFonts w:asciiTheme="majorBidi" w:hAnsiTheme="majorBidi" w:cstheme="majorBidi"/>
          <w:b/>
          <w:bCs/>
          <w:sz w:val="24"/>
          <w:szCs w:val="24"/>
        </w:rPr>
        <w:t xml:space="preserve">on </w:t>
      </w:r>
      <w:r w:rsidR="001136BF" w:rsidRPr="00093658">
        <w:rPr>
          <w:rFonts w:asciiTheme="majorBidi" w:hAnsiTheme="majorBidi" w:cstheme="majorBidi"/>
          <w:b/>
          <w:bCs/>
          <w:sz w:val="24"/>
          <w:szCs w:val="24"/>
        </w:rPr>
        <w:t>7</w:t>
      </w:r>
      <w:r w:rsidR="000300CB" w:rsidRPr="00093658">
        <w:rPr>
          <w:rFonts w:asciiTheme="majorBidi" w:hAnsiTheme="majorBidi" w:cstheme="majorBidi"/>
          <w:b/>
          <w:bCs/>
          <w:sz w:val="24"/>
          <w:szCs w:val="24"/>
        </w:rPr>
        <w:t xml:space="preserve"> April</w:t>
      </w:r>
      <w:r w:rsidR="001136BF">
        <w:rPr>
          <w:rFonts w:asciiTheme="majorBidi" w:hAnsiTheme="majorBidi" w:cstheme="majorBidi"/>
          <w:b/>
          <w:bCs/>
          <w:sz w:val="24"/>
          <w:szCs w:val="24"/>
        </w:rPr>
        <w:t xml:space="preserve"> every year (even if it is not a Sunday).</w:t>
      </w:r>
    </w:p>
    <w:p w14:paraId="7C745878" w14:textId="77777777" w:rsidR="00657456" w:rsidRPr="00657456" w:rsidRDefault="00657456" w:rsidP="00852EE0">
      <w:pPr>
        <w:pStyle w:val="PlainText"/>
        <w:jc w:val="both"/>
        <w:rPr>
          <w:rFonts w:asciiTheme="majorBidi" w:hAnsiTheme="majorBidi" w:cstheme="majorBidi"/>
          <w:sz w:val="24"/>
          <w:szCs w:val="24"/>
        </w:rPr>
      </w:pPr>
    </w:p>
    <w:p w14:paraId="1672E064" w14:textId="77777777" w:rsidR="00657456" w:rsidRDefault="00E021FA" w:rsidP="00852EE0">
      <w:pPr>
        <w:pStyle w:val="PlainText"/>
        <w:numPr>
          <w:ilvl w:val="0"/>
          <w:numId w:val="1"/>
        </w:numPr>
        <w:jc w:val="both"/>
        <w:rPr>
          <w:rFonts w:asciiTheme="majorBidi" w:hAnsiTheme="majorBidi" w:cstheme="majorBidi"/>
          <w:sz w:val="24"/>
          <w:szCs w:val="24"/>
        </w:rPr>
      </w:pPr>
      <w:r w:rsidRPr="00C20021">
        <w:rPr>
          <w:rFonts w:asciiTheme="majorBidi" w:hAnsiTheme="majorBidi" w:cstheme="majorBidi"/>
          <w:sz w:val="24"/>
          <w:szCs w:val="24"/>
        </w:rPr>
        <w:t>Take</w:t>
      </w:r>
      <w:r w:rsidR="00657456" w:rsidRPr="00C20021">
        <w:rPr>
          <w:rFonts w:asciiTheme="majorBidi" w:hAnsiTheme="majorBidi" w:cstheme="majorBidi"/>
          <w:sz w:val="24"/>
          <w:szCs w:val="24"/>
        </w:rPr>
        <w:t xml:space="preserve"> Easter </w:t>
      </w:r>
      <w:r w:rsidRPr="00C20021">
        <w:rPr>
          <w:rFonts w:asciiTheme="majorBidi" w:hAnsiTheme="majorBidi" w:cstheme="majorBidi"/>
          <w:sz w:val="24"/>
          <w:szCs w:val="24"/>
        </w:rPr>
        <w:t>as</w:t>
      </w:r>
      <w:r w:rsidR="009A3DD9">
        <w:rPr>
          <w:rFonts w:asciiTheme="majorBidi" w:hAnsiTheme="majorBidi" w:cstheme="majorBidi"/>
          <w:sz w:val="24"/>
          <w:szCs w:val="24"/>
        </w:rPr>
        <w:t xml:space="preserve"> </w:t>
      </w:r>
      <w:r w:rsidR="001136BF" w:rsidRPr="00093658">
        <w:rPr>
          <w:rFonts w:asciiTheme="majorBidi" w:hAnsiTheme="majorBidi" w:cstheme="majorBidi"/>
          <w:sz w:val="24"/>
          <w:szCs w:val="24"/>
        </w:rPr>
        <w:t>18</w:t>
      </w:r>
      <w:r w:rsidR="00657456" w:rsidRPr="00093658">
        <w:rPr>
          <w:rFonts w:asciiTheme="majorBidi" w:hAnsiTheme="majorBidi" w:cstheme="majorBidi"/>
          <w:sz w:val="24"/>
          <w:szCs w:val="24"/>
        </w:rPr>
        <w:t xml:space="preserve"> Nisan</w:t>
      </w:r>
      <w:r w:rsidR="00657456" w:rsidRPr="00C20021">
        <w:rPr>
          <w:rFonts w:asciiTheme="majorBidi" w:hAnsiTheme="majorBidi" w:cstheme="majorBidi"/>
          <w:sz w:val="24"/>
          <w:szCs w:val="24"/>
        </w:rPr>
        <w:t xml:space="preserve"> each year, according to the Hebrew calendar. </w:t>
      </w:r>
      <w:r w:rsidRPr="00C20021">
        <w:rPr>
          <w:rFonts w:asciiTheme="majorBidi" w:hAnsiTheme="majorBidi" w:cstheme="majorBidi"/>
          <w:sz w:val="24"/>
          <w:szCs w:val="24"/>
        </w:rPr>
        <w:t>It will be a different Gregorian</w:t>
      </w:r>
      <w:r w:rsidR="00872624">
        <w:rPr>
          <w:rStyle w:val="FootnoteReference"/>
          <w:rFonts w:asciiTheme="majorBidi" w:hAnsiTheme="majorBidi" w:cstheme="majorBidi"/>
          <w:sz w:val="24"/>
          <w:szCs w:val="24"/>
        </w:rPr>
        <w:footnoteReference w:id="6"/>
      </w:r>
      <w:r w:rsidRPr="00C20021">
        <w:rPr>
          <w:rFonts w:asciiTheme="majorBidi" w:hAnsiTheme="majorBidi" w:cstheme="majorBidi"/>
          <w:sz w:val="24"/>
          <w:szCs w:val="24"/>
        </w:rPr>
        <w:t xml:space="preserve"> date from year to year</w:t>
      </w:r>
      <w:r w:rsidR="001136BF">
        <w:rPr>
          <w:rFonts w:asciiTheme="majorBidi" w:hAnsiTheme="majorBidi" w:cstheme="majorBidi"/>
          <w:sz w:val="24"/>
          <w:szCs w:val="24"/>
        </w:rPr>
        <w:t>, and will not necessarily fall on a Sunday</w:t>
      </w:r>
      <w:r w:rsidRPr="00C20021">
        <w:rPr>
          <w:rFonts w:asciiTheme="majorBidi" w:hAnsiTheme="majorBidi" w:cstheme="majorBidi"/>
          <w:sz w:val="24"/>
          <w:szCs w:val="24"/>
        </w:rPr>
        <w:t xml:space="preserve">. </w:t>
      </w:r>
      <w:r w:rsidR="00657456" w:rsidRPr="00C20021">
        <w:rPr>
          <w:rFonts w:asciiTheme="majorBidi" w:hAnsiTheme="majorBidi" w:cstheme="majorBidi"/>
          <w:sz w:val="24"/>
          <w:szCs w:val="24"/>
        </w:rPr>
        <w:t xml:space="preserve">You need to know the current Hebrew year. </w:t>
      </w:r>
      <w:r w:rsidR="001136BF">
        <w:rPr>
          <w:rFonts w:asciiTheme="majorBidi" w:hAnsiTheme="majorBidi" w:cstheme="majorBidi"/>
          <w:sz w:val="24"/>
          <w:szCs w:val="24"/>
        </w:rPr>
        <w:t>In 2015</w:t>
      </w:r>
      <w:r w:rsidR="00C20021" w:rsidRPr="00C20021">
        <w:rPr>
          <w:rFonts w:asciiTheme="majorBidi" w:hAnsiTheme="majorBidi" w:cstheme="majorBidi"/>
          <w:sz w:val="24"/>
          <w:szCs w:val="24"/>
        </w:rPr>
        <w:t xml:space="preserve"> (the year</w:t>
      </w:r>
      <w:r w:rsidR="00C20021">
        <w:rPr>
          <w:rFonts w:asciiTheme="majorBidi" w:hAnsiTheme="majorBidi" w:cstheme="majorBidi"/>
          <w:sz w:val="24"/>
          <w:szCs w:val="24"/>
        </w:rPr>
        <w:t xml:space="preserve"> of </w:t>
      </w:r>
      <w:r w:rsidR="001136BF">
        <w:rPr>
          <w:rFonts w:asciiTheme="majorBidi" w:hAnsiTheme="majorBidi" w:cstheme="majorBidi"/>
          <w:sz w:val="24"/>
          <w:szCs w:val="24"/>
        </w:rPr>
        <w:t>revising this article</w:t>
      </w:r>
      <w:r w:rsidR="00C20021">
        <w:rPr>
          <w:rFonts w:asciiTheme="majorBidi" w:hAnsiTheme="majorBidi" w:cstheme="majorBidi"/>
          <w:sz w:val="24"/>
          <w:szCs w:val="24"/>
        </w:rPr>
        <w:t xml:space="preserve">), </w:t>
      </w:r>
      <w:r w:rsidR="001136BF">
        <w:rPr>
          <w:rFonts w:asciiTheme="majorBidi" w:hAnsiTheme="majorBidi" w:cstheme="majorBidi"/>
          <w:sz w:val="24"/>
          <w:szCs w:val="24"/>
        </w:rPr>
        <w:t>it is 5775</w:t>
      </w:r>
      <w:r w:rsidR="00657456" w:rsidRPr="00C20021">
        <w:rPr>
          <w:rFonts w:asciiTheme="majorBidi" w:hAnsiTheme="majorBidi" w:cstheme="majorBidi"/>
          <w:sz w:val="24"/>
          <w:szCs w:val="24"/>
        </w:rPr>
        <w:t xml:space="preserve">. </w:t>
      </w:r>
      <w:r w:rsidR="00C20021">
        <w:rPr>
          <w:rFonts w:asciiTheme="majorBidi" w:hAnsiTheme="majorBidi" w:cstheme="majorBidi"/>
          <w:sz w:val="24"/>
          <w:szCs w:val="24"/>
        </w:rPr>
        <w:t xml:space="preserve">The conversion of </w:t>
      </w:r>
      <w:r w:rsidR="00C20021" w:rsidRPr="00093658">
        <w:rPr>
          <w:rFonts w:asciiTheme="majorBidi" w:hAnsiTheme="majorBidi" w:cstheme="majorBidi"/>
          <w:sz w:val="24"/>
          <w:szCs w:val="24"/>
        </w:rPr>
        <w:t>1</w:t>
      </w:r>
      <w:r w:rsidR="001136BF" w:rsidRPr="00093658">
        <w:rPr>
          <w:rFonts w:asciiTheme="majorBidi" w:hAnsiTheme="majorBidi" w:cstheme="majorBidi"/>
          <w:sz w:val="24"/>
          <w:szCs w:val="24"/>
        </w:rPr>
        <w:t>8</w:t>
      </w:r>
      <w:r w:rsidR="00C20021" w:rsidRPr="00093658">
        <w:rPr>
          <w:rFonts w:asciiTheme="majorBidi" w:hAnsiTheme="majorBidi" w:cstheme="majorBidi"/>
          <w:sz w:val="24"/>
          <w:szCs w:val="24"/>
        </w:rPr>
        <w:t xml:space="preserve"> Nisan</w:t>
      </w:r>
      <w:r w:rsidR="00C973F5" w:rsidRPr="00093658">
        <w:rPr>
          <w:rFonts w:asciiTheme="majorBidi" w:hAnsiTheme="majorBidi" w:cstheme="majorBidi"/>
          <w:sz w:val="24"/>
          <w:szCs w:val="24"/>
        </w:rPr>
        <w:t xml:space="preserve"> 5775</w:t>
      </w:r>
      <w:r w:rsidR="00C20021" w:rsidRPr="00093658">
        <w:rPr>
          <w:rFonts w:asciiTheme="majorBidi" w:hAnsiTheme="majorBidi" w:cstheme="majorBidi"/>
          <w:sz w:val="24"/>
          <w:szCs w:val="24"/>
        </w:rPr>
        <w:t xml:space="preserve"> gives </w:t>
      </w:r>
      <w:r w:rsidR="001136BF" w:rsidRPr="00093658">
        <w:rPr>
          <w:rFonts w:asciiTheme="majorBidi" w:hAnsiTheme="majorBidi" w:cstheme="majorBidi"/>
          <w:sz w:val="24"/>
          <w:szCs w:val="24"/>
        </w:rPr>
        <w:t xml:space="preserve">Tuesday </w:t>
      </w:r>
      <w:r w:rsidR="001136BF" w:rsidRPr="00093658">
        <w:rPr>
          <w:rFonts w:asciiTheme="majorBidi" w:hAnsiTheme="majorBidi" w:cstheme="majorBidi"/>
          <w:b/>
          <w:bCs/>
          <w:sz w:val="24"/>
          <w:szCs w:val="24"/>
        </w:rPr>
        <w:t>7</w:t>
      </w:r>
      <w:r w:rsidR="00C20021" w:rsidRPr="00093658">
        <w:rPr>
          <w:rFonts w:asciiTheme="majorBidi" w:hAnsiTheme="majorBidi" w:cstheme="majorBidi"/>
          <w:b/>
          <w:bCs/>
          <w:sz w:val="24"/>
          <w:szCs w:val="24"/>
        </w:rPr>
        <w:t xml:space="preserve"> April, 201</w:t>
      </w:r>
      <w:r w:rsidR="00C973F5" w:rsidRPr="00093658">
        <w:rPr>
          <w:rFonts w:asciiTheme="majorBidi" w:hAnsiTheme="majorBidi" w:cstheme="majorBidi"/>
          <w:b/>
          <w:bCs/>
          <w:sz w:val="24"/>
          <w:szCs w:val="24"/>
        </w:rPr>
        <w:t>5</w:t>
      </w:r>
      <w:r w:rsidR="00C973F5" w:rsidRPr="00093658">
        <w:rPr>
          <w:rFonts w:asciiTheme="majorBidi" w:hAnsiTheme="majorBidi" w:cstheme="majorBidi"/>
          <w:sz w:val="24"/>
          <w:szCs w:val="24"/>
        </w:rPr>
        <w:t>. In 2016</w:t>
      </w:r>
      <w:r w:rsidR="00C20021" w:rsidRPr="00093658">
        <w:rPr>
          <w:rFonts w:asciiTheme="majorBidi" w:hAnsiTheme="majorBidi" w:cstheme="majorBidi"/>
          <w:sz w:val="24"/>
          <w:szCs w:val="24"/>
        </w:rPr>
        <w:t xml:space="preserve">, </w:t>
      </w:r>
      <w:r w:rsidR="00686406" w:rsidRPr="00093658">
        <w:rPr>
          <w:rFonts w:asciiTheme="majorBidi" w:hAnsiTheme="majorBidi" w:cstheme="majorBidi"/>
          <w:sz w:val="24"/>
          <w:szCs w:val="24"/>
        </w:rPr>
        <w:t>1</w:t>
      </w:r>
      <w:r w:rsidR="001136BF" w:rsidRPr="00093658">
        <w:rPr>
          <w:rFonts w:asciiTheme="majorBidi" w:hAnsiTheme="majorBidi" w:cstheme="majorBidi"/>
          <w:sz w:val="24"/>
          <w:szCs w:val="24"/>
        </w:rPr>
        <w:t>8</w:t>
      </w:r>
      <w:r w:rsidR="00686406" w:rsidRPr="00093658">
        <w:rPr>
          <w:rFonts w:asciiTheme="majorBidi" w:hAnsiTheme="majorBidi" w:cstheme="majorBidi"/>
          <w:sz w:val="24"/>
          <w:szCs w:val="24"/>
        </w:rPr>
        <w:t xml:space="preserve"> </w:t>
      </w:r>
      <w:r w:rsidR="00C20021" w:rsidRPr="00093658">
        <w:rPr>
          <w:rFonts w:asciiTheme="majorBidi" w:hAnsiTheme="majorBidi" w:cstheme="majorBidi"/>
          <w:sz w:val="24"/>
          <w:szCs w:val="24"/>
        </w:rPr>
        <w:t>Nisan</w:t>
      </w:r>
      <w:r w:rsidR="00C973F5" w:rsidRPr="00093658">
        <w:rPr>
          <w:rFonts w:asciiTheme="majorBidi" w:hAnsiTheme="majorBidi" w:cstheme="majorBidi"/>
          <w:sz w:val="24"/>
          <w:szCs w:val="24"/>
        </w:rPr>
        <w:t xml:space="preserve"> 5776</w:t>
      </w:r>
      <w:r w:rsidR="00C20021" w:rsidRPr="00093658">
        <w:rPr>
          <w:rFonts w:asciiTheme="majorBidi" w:hAnsiTheme="majorBidi" w:cstheme="majorBidi"/>
          <w:sz w:val="24"/>
          <w:szCs w:val="24"/>
        </w:rPr>
        <w:t xml:space="preserve"> converts to </w:t>
      </w:r>
      <w:r w:rsidR="001136BF" w:rsidRPr="00093658">
        <w:rPr>
          <w:rFonts w:asciiTheme="majorBidi" w:hAnsiTheme="majorBidi" w:cstheme="majorBidi"/>
          <w:sz w:val="24"/>
          <w:szCs w:val="24"/>
        </w:rPr>
        <w:t xml:space="preserve">Tuesday </w:t>
      </w:r>
      <w:r w:rsidR="001136BF" w:rsidRPr="00093658">
        <w:rPr>
          <w:rFonts w:asciiTheme="majorBidi" w:hAnsiTheme="majorBidi" w:cstheme="majorBidi"/>
          <w:b/>
          <w:bCs/>
          <w:sz w:val="24"/>
          <w:szCs w:val="24"/>
        </w:rPr>
        <w:t>26</w:t>
      </w:r>
      <w:r w:rsidR="00C20021" w:rsidRPr="00093658">
        <w:rPr>
          <w:rFonts w:asciiTheme="majorBidi" w:hAnsiTheme="majorBidi" w:cstheme="majorBidi"/>
          <w:b/>
          <w:bCs/>
          <w:sz w:val="24"/>
          <w:szCs w:val="24"/>
        </w:rPr>
        <w:t xml:space="preserve"> April</w:t>
      </w:r>
      <w:r w:rsidR="00BE7A54" w:rsidRPr="00093658">
        <w:rPr>
          <w:rFonts w:asciiTheme="majorBidi" w:hAnsiTheme="majorBidi" w:cstheme="majorBidi"/>
          <w:b/>
          <w:bCs/>
          <w:sz w:val="24"/>
          <w:szCs w:val="24"/>
        </w:rPr>
        <w:t>,</w:t>
      </w:r>
      <w:r w:rsidR="00C20021" w:rsidRPr="00093658">
        <w:rPr>
          <w:rFonts w:asciiTheme="majorBidi" w:hAnsiTheme="majorBidi" w:cstheme="majorBidi"/>
          <w:b/>
          <w:bCs/>
          <w:sz w:val="24"/>
          <w:szCs w:val="24"/>
        </w:rPr>
        <w:t xml:space="preserve"> 201</w:t>
      </w:r>
      <w:r w:rsidR="00C973F5" w:rsidRPr="00093658">
        <w:rPr>
          <w:rFonts w:asciiTheme="majorBidi" w:hAnsiTheme="majorBidi" w:cstheme="majorBidi"/>
          <w:b/>
          <w:bCs/>
          <w:sz w:val="24"/>
          <w:szCs w:val="24"/>
        </w:rPr>
        <w:t>6</w:t>
      </w:r>
      <w:r w:rsidR="00C20021">
        <w:rPr>
          <w:rFonts w:asciiTheme="majorBidi" w:hAnsiTheme="majorBidi" w:cstheme="majorBidi"/>
          <w:sz w:val="24"/>
          <w:szCs w:val="24"/>
        </w:rPr>
        <w:t>.</w:t>
      </w:r>
    </w:p>
    <w:p w14:paraId="50172C47" w14:textId="77777777" w:rsidR="00657456" w:rsidRPr="00657456" w:rsidRDefault="00657456" w:rsidP="00852EE0">
      <w:pPr>
        <w:pStyle w:val="PlainText"/>
        <w:jc w:val="both"/>
        <w:rPr>
          <w:rFonts w:asciiTheme="majorBidi" w:hAnsiTheme="majorBidi" w:cstheme="majorBidi"/>
          <w:sz w:val="24"/>
          <w:szCs w:val="24"/>
        </w:rPr>
      </w:pPr>
    </w:p>
    <w:p w14:paraId="240A725E" w14:textId="77777777" w:rsidR="00506619" w:rsidRPr="00BE7A54" w:rsidRDefault="00BE7A54" w:rsidP="00852EE0">
      <w:pPr>
        <w:pStyle w:val="PlainText"/>
        <w:numPr>
          <w:ilvl w:val="0"/>
          <w:numId w:val="1"/>
        </w:numPr>
        <w:jc w:val="both"/>
        <w:rPr>
          <w:rFonts w:asciiTheme="majorBidi" w:hAnsiTheme="majorBidi" w:cstheme="majorBidi"/>
          <w:sz w:val="24"/>
          <w:szCs w:val="24"/>
        </w:rPr>
      </w:pPr>
      <w:r w:rsidRPr="00BE7A54">
        <w:rPr>
          <w:rFonts w:asciiTheme="majorBidi" w:hAnsiTheme="majorBidi" w:cstheme="majorBidi"/>
          <w:sz w:val="24"/>
          <w:szCs w:val="24"/>
        </w:rPr>
        <w:t>If you wish to follow what the church does,</w:t>
      </w:r>
      <w:r w:rsidR="00506619" w:rsidRPr="00BE7A54">
        <w:rPr>
          <w:rFonts w:asciiTheme="majorBidi" w:hAnsiTheme="majorBidi" w:cstheme="majorBidi"/>
          <w:sz w:val="24"/>
          <w:szCs w:val="24"/>
        </w:rPr>
        <w:t xml:space="preserve"> Easter is the first Sunday after the first full moon after the vernal equinox. </w:t>
      </w:r>
      <w:r w:rsidRPr="00BE7A54">
        <w:rPr>
          <w:rFonts w:asciiTheme="majorBidi" w:hAnsiTheme="majorBidi" w:cstheme="majorBidi"/>
          <w:sz w:val="24"/>
          <w:szCs w:val="24"/>
        </w:rPr>
        <w:t>I</w:t>
      </w:r>
      <w:r w:rsidR="00C973F5">
        <w:rPr>
          <w:rFonts w:asciiTheme="majorBidi" w:hAnsiTheme="majorBidi" w:cstheme="majorBidi"/>
          <w:sz w:val="24"/>
          <w:szCs w:val="24"/>
        </w:rPr>
        <w:t>n 2015</w:t>
      </w:r>
      <w:r w:rsidRPr="00BE7A54">
        <w:rPr>
          <w:rFonts w:asciiTheme="majorBidi" w:hAnsiTheme="majorBidi" w:cstheme="majorBidi"/>
          <w:sz w:val="24"/>
          <w:szCs w:val="24"/>
        </w:rPr>
        <w:t xml:space="preserve">, that is </w:t>
      </w:r>
      <w:r w:rsidR="001136BF" w:rsidRPr="00093658">
        <w:rPr>
          <w:rFonts w:asciiTheme="majorBidi" w:hAnsiTheme="majorBidi" w:cstheme="majorBidi"/>
          <w:sz w:val="24"/>
          <w:szCs w:val="24"/>
        </w:rPr>
        <w:t>Sunday</w:t>
      </w:r>
      <w:r w:rsidR="001136BF" w:rsidRPr="00093658">
        <w:rPr>
          <w:rFonts w:asciiTheme="majorBidi" w:hAnsiTheme="majorBidi" w:cstheme="majorBidi"/>
          <w:b/>
          <w:bCs/>
          <w:sz w:val="24"/>
          <w:szCs w:val="24"/>
        </w:rPr>
        <w:t xml:space="preserve"> </w:t>
      </w:r>
      <w:r w:rsidR="00C973F5" w:rsidRPr="00093658">
        <w:rPr>
          <w:rFonts w:asciiTheme="majorBidi" w:hAnsiTheme="majorBidi" w:cstheme="majorBidi"/>
          <w:b/>
          <w:bCs/>
          <w:sz w:val="24"/>
          <w:szCs w:val="24"/>
        </w:rPr>
        <w:t>5</w:t>
      </w:r>
      <w:r w:rsidRPr="00093658">
        <w:rPr>
          <w:rFonts w:asciiTheme="majorBidi" w:hAnsiTheme="majorBidi" w:cstheme="majorBidi"/>
          <w:b/>
          <w:bCs/>
          <w:sz w:val="24"/>
          <w:szCs w:val="24"/>
        </w:rPr>
        <w:t xml:space="preserve"> April, 201</w:t>
      </w:r>
      <w:r w:rsidR="00C973F5" w:rsidRPr="00093658">
        <w:rPr>
          <w:rFonts w:asciiTheme="majorBidi" w:hAnsiTheme="majorBidi" w:cstheme="majorBidi"/>
          <w:b/>
          <w:bCs/>
          <w:sz w:val="24"/>
          <w:szCs w:val="24"/>
        </w:rPr>
        <w:t>5</w:t>
      </w:r>
      <w:r w:rsidRPr="00093658">
        <w:rPr>
          <w:rFonts w:asciiTheme="majorBidi" w:hAnsiTheme="majorBidi" w:cstheme="majorBidi"/>
          <w:sz w:val="24"/>
          <w:szCs w:val="24"/>
        </w:rPr>
        <w:t>.</w:t>
      </w:r>
      <w:r w:rsidR="00C973F5" w:rsidRPr="00093658">
        <w:rPr>
          <w:rFonts w:asciiTheme="majorBidi" w:hAnsiTheme="majorBidi" w:cstheme="majorBidi"/>
          <w:sz w:val="24"/>
          <w:szCs w:val="24"/>
        </w:rPr>
        <w:t xml:space="preserve"> In 2016, it is</w:t>
      </w:r>
      <w:r w:rsidR="00C973F5" w:rsidRPr="00093658">
        <w:rPr>
          <w:rFonts w:asciiTheme="majorBidi" w:hAnsiTheme="majorBidi" w:cstheme="majorBidi"/>
          <w:b/>
          <w:bCs/>
          <w:sz w:val="24"/>
          <w:szCs w:val="24"/>
        </w:rPr>
        <w:t xml:space="preserve"> </w:t>
      </w:r>
      <w:r w:rsidR="001136BF" w:rsidRPr="00093658">
        <w:rPr>
          <w:rFonts w:asciiTheme="majorBidi" w:hAnsiTheme="majorBidi" w:cstheme="majorBidi"/>
          <w:sz w:val="24"/>
          <w:szCs w:val="24"/>
        </w:rPr>
        <w:t>Sunday</w:t>
      </w:r>
      <w:r w:rsidR="001136BF" w:rsidRPr="00093658">
        <w:rPr>
          <w:rFonts w:asciiTheme="majorBidi" w:hAnsiTheme="majorBidi" w:cstheme="majorBidi"/>
          <w:b/>
          <w:bCs/>
          <w:sz w:val="24"/>
          <w:szCs w:val="24"/>
        </w:rPr>
        <w:t xml:space="preserve"> </w:t>
      </w:r>
      <w:r w:rsidR="00C973F5" w:rsidRPr="00093658">
        <w:rPr>
          <w:rFonts w:asciiTheme="majorBidi" w:hAnsiTheme="majorBidi" w:cstheme="majorBidi"/>
          <w:b/>
          <w:bCs/>
          <w:sz w:val="24"/>
          <w:szCs w:val="24"/>
        </w:rPr>
        <w:t>27 March 2016</w:t>
      </w:r>
      <w:r w:rsidR="00C973F5">
        <w:rPr>
          <w:rFonts w:asciiTheme="majorBidi" w:hAnsiTheme="majorBidi" w:cstheme="majorBidi"/>
          <w:sz w:val="24"/>
          <w:szCs w:val="24"/>
        </w:rPr>
        <w:t>.</w:t>
      </w:r>
      <w:r w:rsidRPr="00BE7A54">
        <w:rPr>
          <w:rFonts w:asciiTheme="majorBidi" w:hAnsiTheme="majorBidi" w:cstheme="majorBidi"/>
          <w:sz w:val="24"/>
          <w:szCs w:val="24"/>
        </w:rPr>
        <w:t xml:space="preserve"> </w:t>
      </w:r>
      <w:r>
        <w:rPr>
          <w:rFonts w:asciiTheme="majorBidi" w:hAnsiTheme="majorBidi" w:cstheme="majorBidi"/>
          <w:sz w:val="24"/>
          <w:szCs w:val="24"/>
        </w:rPr>
        <w:t>I</w:t>
      </w:r>
      <w:r w:rsidR="00506619" w:rsidRPr="00BE7A54">
        <w:rPr>
          <w:rFonts w:asciiTheme="majorBidi" w:hAnsiTheme="majorBidi" w:cstheme="majorBidi"/>
          <w:sz w:val="24"/>
          <w:szCs w:val="24"/>
        </w:rPr>
        <w:t>t always falls</w:t>
      </w:r>
      <w:r w:rsidR="00CD1EF1">
        <w:rPr>
          <w:rFonts w:asciiTheme="majorBidi" w:hAnsiTheme="majorBidi" w:cstheme="majorBidi"/>
          <w:sz w:val="24"/>
          <w:szCs w:val="24"/>
        </w:rPr>
        <w:t xml:space="preserve"> between March 22 and April 25</w:t>
      </w:r>
      <w:r w:rsidR="00506619" w:rsidRPr="00BE7A54">
        <w:rPr>
          <w:rFonts w:asciiTheme="majorBidi" w:hAnsiTheme="majorBidi" w:cstheme="majorBidi"/>
          <w:sz w:val="24"/>
          <w:szCs w:val="24"/>
        </w:rPr>
        <w:t xml:space="preserve">. </w:t>
      </w:r>
    </w:p>
    <w:p w14:paraId="3FD23A11" w14:textId="77777777" w:rsidR="00BE7A54" w:rsidRDefault="00BE7A54" w:rsidP="00852EE0">
      <w:pPr>
        <w:pStyle w:val="PlainText"/>
        <w:jc w:val="both"/>
        <w:rPr>
          <w:rFonts w:asciiTheme="majorBidi" w:hAnsiTheme="majorBidi" w:cstheme="majorBidi"/>
          <w:sz w:val="24"/>
          <w:szCs w:val="24"/>
        </w:rPr>
      </w:pPr>
    </w:p>
    <w:p w14:paraId="76202F3C" w14:textId="7D5A314E" w:rsidR="00657456" w:rsidRDefault="00BE7A54" w:rsidP="00872CAC">
      <w:pPr>
        <w:pStyle w:val="PlainText"/>
        <w:jc w:val="both"/>
        <w:rPr>
          <w:rFonts w:asciiTheme="majorBidi" w:hAnsiTheme="majorBidi" w:cstheme="majorBidi"/>
          <w:sz w:val="24"/>
          <w:szCs w:val="24"/>
        </w:rPr>
      </w:pPr>
      <w:r>
        <w:rPr>
          <w:rFonts w:asciiTheme="majorBidi" w:hAnsiTheme="majorBidi" w:cstheme="majorBidi"/>
          <w:sz w:val="24"/>
          <w:szCs w:val="24"/>
        </w:rPr>
        <w:t xml:space="preserve">Now why have we taken AD 30 as the </w:t>
      </w:r>
      <w:r w:rsidR="002E4066">
        <w:rPr>
          <w:rFonts w:asciiTheme="majorBidi" w:hAnsiTheme="majorBidi" w:cstheme="majorBidi"/>
          <w:sz w:val="24"/>
          <w:szCs w:val="24"/>
        </w:rPr>
        <w:t xml:space="preserve">crucifixion year? We do not </w:t>
      </w:r>
      <w:r w:rsidR="002E4066" w:rsidRPr="00093658">
        <w:rPr>
          <w:rFonts w:asciiTheme="majorBidi" w:hAnsiTheme="majorBidi" w:cstheme="majorBidi"/>
          <w:sz w:val="24"/>
          <w:szCs w:val="24"/>
        </w:rPr>
        <w:t xml:space="preserve">have an explicit statement of </w:t>
      </w:r>
      <w:r>
        <w:rPr>
          <w:rFonts w:asciiTheme="majorBidi" w:hAnsiTheme="majorBidi" w:cstheme="majorBidi"/>
          <w:sz w:val="24"/>
          <w:szCs w:val="24"/>
        </w:rPr>
        <w:t>what the year was.</w:t>
      </w:r>
      <w:r w:rsidRPr="00BE7A54">
        <w:rPr>
          <w:rFonts w:asciiTheme="majorBidi" w:hAnsiTheme="majorBidi" w:cstheme="majorBidi"/>
          <w:sz w:val="24"/>
          <w:szCs w:val="24"/>
        </w:rPr>
        <w:t xml:space="preserve"> </w:t>
      </w:r>
      <w:r w:rsidRPr="00657456">
        <w:rPr>
          <w:rFonts w:asciiTheme="majorBidi" w:hAnsiTheme="majorBidi" w:cstheme="majorBidi"/>
          <w:sz w:val="24"/>
          <w:szCs w:val="24"/>
        </w:rPr>
        <w:t>According to Wikipedia (which is churchy and so wrong on Easter), Pilate ruled from AD 26-36. So the crucifixion was in that range.</w:t>
      </w:r>
      <w:r w:rsidR="00872CAC">
        <w:rPr>
          <w:rFonts w:asciiTheme="majorBidi" w:hAnsiTheme="majorBidi" w:cstheme="majorBidi"/>
          <w:sz w:val="24"/>
          <w:szCs w:val="24"/>
        </w:rPr>
        <w:t xml:space="preserve"> </w:t>
      </w:r>
      <w:r w:rsidR="00657456" w:rsidRPr="00657456">
        <w:rPr>
          <w:rFonts w:asciiTheme="majorBidi" w:hAnsiTheme="majorBidi" w:cstheme="majorBidi"/>
          <w:sz w:val="24"/>
          <w:szCs w:val="24"/>
        </w:rPr>
        <w:t xml:space="preserve">If the crucifixion was in AD 27 or 30, then </w:t>
      </w:r>
      <w:r w:rsidR="00657456" w:rsidRPr="00093658">
        <w:rPr>
          <w:rFonts w:asciiTheme="majorBidi" w:hAnsiTheme="majorBidi" w:cstheme="majorBidi"/>
          <w:sz w:val="24"/>
          <w:szCs w:val="24"/>
        </w:rPr>
        <w:t>1</w:t>
      </w:r>
      <w:r w:rsidR="001136BF" w:rsidRPr="00093658">
        <w:rPr>
          <w:rFonts w:asciiTheme="majorBidi" w:hAnsiTheme="majorBidi" w:cstheme="majorBidi"/>
          <w:sz w:val="24"/>
          <w:szCs w:val="24"/>
        </w:rPr>
        <w:t>8</w:t>
      </w:r>
      <w:r w:rsidR="00657456" w:rsidRPr="00093658">
        <w:rPr>
          <w:rFonts w:asciiTheme="majorBidi" w:hAnsiTheme="majorBidi" w:cstheme="majorBidi"/>
          <w:sz w:val="24"/>
          <w:szCs w:val="24"/>
        </w:rPr>
        <w:t xml:space="preserve"> Nisan is a </w:t>
      </w:r>
      <w:r w:rsidR="001136BF" w:rsidRPr="00093658">
        <w:rPr>
          <w:rFonts w:asciiTheme="majorBidi" w:hAnsiTheme="majorBidi" w:cstheme="majorBidi"/>
          <w:sz w:val="24"/>
          <w:szCs w:val="24"/>
        </w:rPr>
        <w:t>Sunday</w:t>
      </w:r>
      <w:r w:rsidR="00657456" w:rsidRPr="00657456">
        <w:rPr>
          <w:rFonts w:asciiTheme="majorBidi" w:hAnsiTheme="majorBidi" w:cstheme="majorBidi"/>
          <w:sz w:val="24"/>
          <w:szCs w:val="24"/>
        </w:rPr>
        <w:t>. Those are the only possibilities in Pilate's period of office.</w:t>
      </w:r>
    </w:p>
    <w:p w14:paraId="389F59FA" w14:textId="544BA7C2" w:rsidR="00B740BD" w:rsidRDefault="00B740BD" w:rsidP="00852EE0">
      <w:pPr>
        <w:pStyle w:val="PlainText"/>
        <w:jc w:val="both"/>
        <w:rPr>
          <w:rFonts w:asciiTheme="majorBidi" w:hAnsiTheme="majorBidi" w:cstheme="majorBidi"/>
          <w:sz w:val="24"/>
          <w:szCs w:val="24"/>
        </w:rPr>
      </w:pPr>
    </w:p>
    <w:p w14:paraId="756F9271" w14:textId="2164A508" w:rsidR="00B740BD" w:rsidRDefault="00B740BD" w:rsidP="00852EE0">
      <w:pPr>
        <w:pStyle w:val="PlainText"/>
        <w:jc w:val="both"/>
        <w:rPr>
          <w:rFonts w:asciiTheme="majorBidi" w:hAnsiTheme="majorBidi" w:cstheme="majorBidi"/>
          <w:sz w:val="24"/>
          <w:szCs w:val="24"/>
        </w:rPr>
      </w:pPr>
      <w:r>
        <w:rPr>
          <w:rFonts w:asciiTheme="majorBidi" w:hAnsiTheme="majorBidi" w:cstheme="majorBidi"/>
          <w:sz w:val="24"/>
          <w:szCs w:val="24"/>
        </w:rPr>
        <w:t xml:space="preserve">If go back 69 year-weeks, </w:t>
      </w:r>
      <w:r w:rsidR="00E61DE7">
        <w:rPr>
          <w:rFonts w:asciiTheme="majorBidi" w:hAnsiTheme="majorBidi" w:cstheme="majorBidi"/>
          <w:sz w:val="24"/>
          <w:szCs w:val="24"/>
        </w:rPr>
        <w:t xml:space="preserve">i.e. 69 x 7 = </w:t>
      </w:r>
      <w:r>
        <w:rPr>
          <w:rFonts w:asciiTheme="majorBidi" w:hAnsiTheme="majorBidi" w:cstheme="majorBidi"/>
          <w:sz w:val="24"/>
          <w:szCs w:val="24"/>
        </w:rPr>
        <w:t>483 years, from AD 30, remembering that there was no year 0 AD or BC, then we arrive at 454 BC for the date of the command to restore and build Jerusalem, prophesied in Daniel 9:25. Th</w:t>
      </w:r>
      <w:r w:rsidR="00E61DE7">
        <w:rPr>
          <w:rFonts w:asciiTheme="majorBidi" w:hAnsiTheme="majorBidi" w:cstheme="majorBidi"/>
          <w:sz w:val="24"/>
          <w:szCs w:val="24"/>
        </w:rPr>
        <w:t>e</w:t>
      </w:r>
      <w:r>
        <w:rPr>
          <w:rFonts w:asciiTheme="majorBidi" w:hAnsiTheme="majorBidi" w:cstheme="majorBidi"/>
          <w:sz w:val="24"/>
          <w:szCs w:val="24"/>
        </w:rPr>
        <w:t xml:space="preserve"> year 454 BC</w:t>
      </w:r>
      <w:r w:rsidR="00E61DE7">
        <w:rPr>
          <w:rFonts w:asciiTheme="majorBidi" w:hAnsiTheme="majorBidi" w:cstheme="majorBidi"/>
          <w:sz w:val="24"/>
          <w:szCs w:val="24"/>
        </w:rPr>
        <w:t xml:space="preserve"> agrees with</w:t>
      </w:r>
      <w:r>
        <w:rPr>
          <w:rFonts w:asciiTheme="majorBidi" w:hAnsiTheme="majorBidi" w:cstheme="majorBidi"/>
          <w:sz w:val="24"/>
          <w:szCs w:val="24"/>
        </w:rPr>
        <w:t xml:space="preserve"> Companion Bible</w:t>
      </w:r>
      <w:r w:rsidR="00E61DE7">
        <w:rPr>
          <w:rFonts w:asciiTheme="majorBidi" w:hAnsiTheme="majorBidi" w:cstheme="majorBidi"/>
          <w:sz w:val="24"/>
          <w:szCs w:val="24"/>
        </w:rPr>
        <w:t xml:space="preserve"> Appendix</w:t>
      </w:r>
      <w:r w:rsidR="00BD43C8">
        <w:rPr>
          <w:rFonts w:asciiTheme="majorBidi" w:hAnsiTheme="majorBidi" w:cstheme="majorBidi"/>
          <w:sz w:val="24"/>
          <w:szCs w:val="24"/>
        </w:rPr>
        <w:t> </w:t>
      </w:r>
      <w:r w:rsidR="00E61DE7">
        <w:rPr>
          <w:rFonts w:asciiTheme="majorBidi" w:hAnsiTheme="majorBidi" w:cstheme="majorBidi"/>
          <w:sz w:val="24"/>
          <w:szCs w:val="24"/>
        </w:rPr>
        <w:t>91, quoting Archbishop Ussher's Chronology, which was calculated on entirely different principles. This adds to our confidence that AD 30 is the correct date.</w:t>
      </w:r>
    </w:p>
    <w:p w14:paraId="2D1BE3F9" w14:textId="77777777" w:rsidR="00BD43C8" w:rsidRDefault="00BD43C8" w:rsidP="00852EE0">
      <w:pPr>
        <w:pStyle w:val="PlainText"/>
        <w:jc w:val="both"/>
        <w:rPr>
          <w:rFonts w:asciiTheme="majorBidi" w:hAnsiTheme="majorBidi" w:cstheme="majorBidi"/>
          <w:sz w:val="24"/>
          <w:szCs w:val="24"/>
        </w:rPr>
      </w:pPr>
    </w:p>
    <w:p w14:paraId="48402420" w14:textId="49A4F693" w:rsidR="00F6699B" w:rsidRDefault="00657456" w:rsidP="00276B80">
      <w:pPr>
        <w:pStyle w:val="PlainText"/>
        <w:keepNext/>
        <w:rPr>
          <w:rFonts w:asciiTheme="majorBidi" w:hAnsiTheme="majorBidi" w:cstheme="majorBidi"/>
          <w:sz w:val="24"/>
          <w:szCs w:val="24"/>
        </w:rPr>
      </w:pPr>
      <w:r w:rsidRPr="00657456">
        <w:rPr>
          <w:rFonts w:asciiTheme="majorBidi" w:hAnsiTheme="majorBidi" w:cstheme="majorBidi"/>
          <w:sz w:val="24"/>
          <w:szCs w:val="24"/>
        </w:rPr>
        <w:lastRenderedPageBreak/>
        <w:t>The details</w:t>
      </w:r>
      <w:r w:rsidR="00E61DE7">
        <w:rPr>
          <w:rFonts w:asciiTheme="majorBidi" w:hAnsiTheme="majorBidi" w:cstheme="majorBidi"/>
          <w:sz w:val="24"/>
          <w:szCs w:val="24"/>
        </w:rPr>
        <w:t xml:space="preserve"> of the day of the week </w:t>
      </w:r>
      <w:r w:rsidR="00BE2279">
        <w:rPr>
          <w:rFonts w:asciiTheme="majorBidi" w:hAnsiTheme="majorBidi" w:cstheme="majorBidi"/>
          <w:sz w:val="24"/>
          <w:szCs w:val="24"/>
        </w:rPr>
        <w:t>o</w:t>
      </w:r>
      <w:r w:rsidR="00E61DE7">
        <w:rPr>
          <w:rFonts w:asciiTheme="majorBidi" w:hAnsiTheme="majorBidi" w:cstheme="majorBidi"/>
          <w:sz w:val="24"/>
          <w:szCs w:val="24"/>
        </w:rPr>
        <w:t>f 18 Nisan are:</w:t>
      </w:r>
    </w:p>
    <w:p w14:paraId="5FB6B019" w14:textId="77777777" w:rsidR="00F6699B" w:rsidRDefault="00F6699B" w:rsidP="00276B80">
      <w:pPr>
        <w:pStyle w:val="PlainText"/>
        <w:keepNext/>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3080"/>
        <w:gridCol w:w="3081"/>
        <w:gridCol w:w="3081"/>
      </w:tblGrid>
      <w:tr w:rsidR="001136BF" w:rsidRPr="00F6699B" w14:paraId="15AC60DF" w14:textId="77777777" w:rsidTr="001136BF">
        <w:tc>
          <w:tcPr>
            <w:tcW w:w="3080" w:type="dxa"/>
          </w:tcPr>
          <w:p w14:paraId="7E8E8C11" w14:textId="77777777" w:rsidR="001136BF" w:rsidRDefault="001136BF" w:rsidP="00093658">
            <w:pPr>
              <w:pStyle w:val="PlainText"/>
              <w:keepNext/>
              <w:rPr>
                <w:rFonts w:asciiTheme="majorBidi" w:hAnsiTheme="majorBidi" w:cstheme="majorBidi"/>
                <w:b/>
                <w:bCs/>
                <w:sz w:val="24"/>
                <w:szCs w:val="24"/>
              </w:rPr>
            </w:pPr>
            <w:r w:rsidRPr="00F6699B">
              <w:rPr>
                <w:rFonts w:asciiTheme="majorBidi" w:hAnsiTheme="majorBidi" w:cstheme="majorBidi"/>
                <w:b/>
                <w:bCs/>
                <w:sz w:val="24"/>
                <w:szCs w:val="24"/>
              </w:rPr>
              <w:t>Hebrew Date</w:t>
            </w:r>
          </w:p>
          <w:p w14:paraId="3DA051FA" w14:textId="77777777" w:rsidR="001136BF" w:rsidRPr="00F6699B" w:rsidRDefault="001136BF" w:rsidP="00F07164">
            <w:pPr>
              <w:pStyle w:val="PlainText"/>
              <w:rPr>
                <w:rFonts w:asciiTheme="majorBidi" w:hAnsiTheme="majorBidi" w:cstheme="majorBidi"/>
                <w:b/>
                <w:bCs/>
                <w:sz w:val="12"/>
                <w:szCs w:val="12"/>
              </w:rPr>
            </w:pPr>
          </w:p>
        </w:tc>
        <w:tc>
          <w:tcPr>
            <w:tcW w:w="3081" w:type="dxa"/>
          </w:tcPr>
          <w:p w14:paraId="4A75A994" w14:textId="77777777" w:rsidR="001136BF" w:rsidRPr="00F6699B" w:rsidRDefault="001136BF" w:rsidP="00F07164">
            <w:pPr>
              <w:pStyle w:val="PlainText"/>
              <w:rPr>
                <w:rFonts w:asciiTheme="majorBidi" w:hAnsiTheme="majorBidi" w:cstheme="majorBidi"/>
                <w:b/>
                <w:bCs/>
                <w:sz w:val="24"/>
                <w:szCs w:val="24"/>
              </w:rPr>
            </w:pPr>
            <w:r w:rsidRPr="00F6699B">
              <w:rPr>
                <w:rFonts w:asciiTheme="majorBidi" w:hAnsiTheme="majorBidi" w:cstheme="majorBidi"/>
                <w:b/>
                <w:bCs/>
                <w:sz w:val="24"/>
                <w:szCs w:val="24"/>
              </w:rPr>
              <w:t>Gregorian Date</w:t>
            </w:r>
          </w:p>
        </w:tc>
        <w:tc>
          <w:tcPr>
            <w:tcW w:w="3081" w:type="dxa"/>
          </w:tcPr>
          <w:p w14:paraId="1EF770BA" w14:textId="77777777" w:rsidR="001136BF" w:rsidRPr="00F6699B" w:rsidRDefault="001136BF" w:rsidP="00F07164">
            <w:pPr>
              <w:pStyle w:val="PlainText"/>
              <w:rPr>
                <w:rFonts w:asciiTheme="majorBidi" w:hAnsiTheme="majorBidi" w:cstheme="majorBidi"/>
                <w:b/>
                <w:bCs/>
                <w:sz w:val="24"/>
                <w:szCs w:val="24"/>
              </w:rPr>
            </w:pPr>
            <w:r w:rsidRPr="00F6699B">
              <w:rPr>
                <w:rFonts w:asciiTheme="majorBidi" w:hAnsiTheme="majorBidi" w:cstheme="majorBidi"/>
                <w:b/>
                <w:bCs/>
                <w:sz w:val="24"/>
                <w:szCs w:val="24"/>
              </w:rPr>
              <w:t>Day of the Week</w:t>
            </w:r>
          </w:p>
        </w:tc>
      </w:tr>
      <w:tr w:rsidR="001136BF" w14:paraId="767FB45A" w14:textId="77777777" w:rsidTr="001136BF">
        <w:tc>
          <w:tcPr>
            <w:tcW w:w="3080" w:type="dxa"/>
          </w:tcPr>
          <w:p w14:paraId="110D0190" w14:textId="77777777" w:rsidR="001136BF" w:rsidRDefault="001136BF" w:rsidP="00F07164">
            <w:pPr>
              <w:pStyle w:val="PlainText"/>
              <w:spacing w:before="20" w:after="20"/>
              <w:rPr>
                <w:rFonts w:asciiTheme="majorBidi" w:hAnsiTheme="majorBidi" w:cstheme="majorBidi"/>
                <w:sz w:val="24"/>
                <w:szCs w:val="24"/>
              </w:rPr>
            </w:pPr>
            <w:r>
              <w:rPr>
                <w:rFonts w:asciiTheme="majorBidi" w:hAnsiTheme="majorBidi" w:cstheme="majorBidi"/>
                <w:sz w:val="24"/>
                <w:szCs w:val="24"/>
              </w:rPr>
              <w:t>18 Nisan, 3786</w:t>
            </w:r>
          </w:p>
        </w:tc>
        <w:tc>
          <w:tcPr>
            <w:tcW w:w="3081" w:type="dxa"/>
          </w:tcPr>
          <w:p w14:paraId="3B01ADC8" w14:textId="77777777" w:rsidR="001136BF" w:rsidRDefault="001136BF" w:rsidP="00F07164">
            <w:pPr>
              <w:pStyle w:val="PlainText"/>
              <w:spacing w:before="20" w:after="20"/>
              <w:rPr>
                <w:rFonts w:asciiTheme="majorBidi" w:hAnsiTheme="majorBidi" w:cstheme="majorBidi"/>
                <w:sz w:val="24"/>
                <w:szCs w:val="24"/>
              </w:rPr>
            </w:pPr>
            <w:r>
              <w:rPr>
                <w:rFonts w:asciiTheme="majorBidi" w:hAnsiTheme="majorBidi" w:cstheme="majorBidi"/>
                <w:sz w:val="24"/>
                <w:szCs w:val="24"/>
              </w:rPr>
              <w:t>24 March,</w:t>
            </w:r>
            <w:r>
              <w:rPr>
                <w:rFonts w:asciiTheme="majorBidi" w:hAnsiTheme="majorBidi" w:cstheme="majorBidi"/>
                <w:sz w:val="24"/>
                <w:szCs w:val="24"/>
              </w:rPr>
              <w:tab/>
              <w:t>26 AD</w:t>
            </w:r>
          </w:p>
        </w:tc>
        <w:tc>
          <w:tcPr>
            <w:tcW w:w="3081" w:type="dxa"/>
          </w:tcPr>
          <w:p w14:paraId="4A749B89" w14:textId="77777777" w:rsidR="001136BF" w:rsidRDefault="001136BF" w:rsidP="00F07164">
            <w:pPr>
              <w:pStyle w:val="PlainText"/>
              <w:spacing w:before="20" w:after="20"/>
              <w:rPr>
                <w:rFonts w:asciiTheme="majorBidi" w:hAnsiTheme="majorBidi" w:cstheme="majorBidi"/>
                <w:sz w:val="24"/>
                <w:szCs w:val="24"/>
              </w:rPr>
            </w:pPr>
            <w:r>
              <w:rPr>
                <w:rFonts w:asciiTheme="majorBidi" w:hAnsiTheme="majorBidi" w:cstheme="majorBidi"/>
                <w:sz w:val="24"/>
                <w:szCs w:val="24"/>
              </w:rPr>
              <w:t>Tuesday</w:t>
            </w:r>
          </w:p>
        </w:tc>
      </w:tr>
      <w:tr w:rsidR="001136BF" w:rsidRPr="00BE7A54" w14:paraId="0B8C52A9" w14:textId="77777777" w:rsidTr="001136BF">
        <w:tc>
          <w:tcPr>
            <w:tcW w:w="3080" w:type="dxa"/>
          </w:tcPr>
          <w:p w14:paraId="1C36DBE1" w14:textId="77777777" w:rsidR="001136BF" w:rsidRPr="00BE7A54" w:rsidRDefault="001136BF" w:rsidP="00F07164">
            <w:pPr>
              <w:pStyle w:val="PlainText"/>
              <w:spacing w:before="20" w:after="20"/>
              <w:rPr>
                <w:rFonts w:asciiTheme="majorBidi" w:hAnsiTheme="majorBidi" w:cstheme="majorBidi"/>
                <w:b/>
                <w:bCs/>
                <w:sz w:val="24"/>
                <w:szCs w:val="24"/>
              </w:rPr>
            </w:pPr>
            <w:r w:rsidRPr="00BE7A54">
              <w:rPr>
                <w:rFonts w:asciiTheme="majorBidi" w:hAnsiTheme="majorBidi" w:cstheme="majorBidi"/>
                <w:b/>
                <w:bCs/>
                <w:sz w:val="24"/>
                <w:szCs w:val="24"/>
              </w:rPr>
              <w:t>18 Nisan, 3787</w:t>
            </w:r>
          </w:p>
        </w:tc>
        <w:tc>
          <w:tcPr>
            <w:tcW w:w="3081" w:type="dxa"/>
          </w:tcPr>
          <w:p w14:paraId="7F9E11E3" w14:textId="77777777" w:rsidR="001136BF" w:rsidRPr="00BE7A54" w:rsidRDefault="001136BF" w:rsidP="00F07164">
            <w:pPr>
              <w:pStyle w:val="PlainText"/>
              <w:spacing w:before="20" w:after="20"/>
              <w:rPr>
                <w:rFonts w:asciiTheme="majorBidi" w:hAnsiTheme="majorBidi" w:cstheme="majorBidi"/>
                <w:b/>
                <w:bCs/>
                <w:sz w:val="24"/>
                <w:szCs w:val="24"/>
              </w:rPr>
            </w:pPr>
            <w:r w:rsidRPr="00BE7A54">
              <w:rPr>
                <w:rFonts w:asciiTheme="majorBidi" w:hAnsiTheme="majorBidi" w:cstheme="majorBidi"/>
                <w:b/>
                <w:bCs/>
                <w:sz w:val="24"/>
                <w:szCs w:val="24"/>
              </w:rPr>
              <w:t>11 April,</w:t>
            </w:r>
            <w:r w:rsidRPr="00BE7A54">
              <w:rPr>
                <w:rFonts w:asciiTheme="majorBidi" w:hAnsiTheme="majorBidi" w:cstheme="majorBidi"/>
                <w:b/>
                <w:bCs/>
                <w:sz w:val="24"/>
                <w:szCs w:val="24"/>
              </w:rPr>
              <w:tab/>
              <w:t>27 AD</w:t>
            </w:r>
          </w:p>
        </w:tc>
        <w:tc>
          <w:tcPr>
            <w:tcW w:w="3081" w:type="dxa"/>
          </w:tcPr>
          <w:p w14:paraId="6E2138C8" w14:textId="77777777" w:rsidR="001136BF" w:rsidRPr="00BE7A54" w:rsidRDefault="001136BF" w:rsidP="00F07164">
            <w:pPr>
              <w:pStyle w:val="PlainText"/>
              <w:spacing w:before="20" w:after="20"/>
              <w:rPr>
                <w:rFonts w:asciiTheme="majorBidi" w:hAnsiTheme="majorBidi" w:cstheme="majorBidi"/>
                <w:b/>
                <w:bCs/>
                <w:sz w:val="24"/>
                <w:szCs w:val="24"/>
              </w:rPr>
            </w:pPr>
            <w:r w:rsidRPr="00BE7A54">
              <w:rPr>
                <w:rFonts w:asciiTheme="majorBidi" w:hAnsiTheme="majorBidi" w:cstheme="majorBidi"/>
                <w:b/>
                <w:bCs/>
                <w:sz w:val="24"/>
                <w:szCs w:val="24"/>
              </w:rPr>
              <w:t>Sunday</w:t>
            </w:r>
          </w:p>
        </w:tc>
      </w:tr>
      <w:tr w:rsidR="001136BF" w14:paraId="4E4B5771" w14:textId="77777777" w:rsidTr="001136BF">
        <w:tc>
          <w:tcPr>
            <w:tcW w:w="3080" w:type="dxa"/>
          </w:tcPr>
          <w:p w14:paraId="214BD691" w14:textId="77777777" w:rsidR="001136BF" w:rsidRDefault="001136BF" w:rsidP="00F07164">
            <w:pPr>
              <w:pStyle w:val="PlainText"/>
              <w:spacing w:before="20" w:after="20"/>
              <w:rPr>
                <w:rFonts w:asciiTheme="majorBidi" w:hAnsiTheme="majorBidi" w:cstheme="majorBidi"/>
                <w:sz w:val="24"/>
                <w:szCs w:val="24"/>
              </w:rPr>
            </w:pPr>
            <w:r>
              <w:rPr>
                <w:rFonts w:asciiTheme="majorBidi" w:hAnsiTheme="majorBidi" w:cstheme="majorBidi"/>
                <w:sz w:val="24"/>
                <w:szCs w:val="24"/>
              </w:rPr>
              <w:t>18 Nisan, 3788</w:t>
            </w:r>
          </w:p>
        </w:tc>
        <w:tc>
          <w:tcPr>
            <w:tcW w:w="3081" w:type="dxa"/>
          </w:tcPr>
          <w:p w14:paraId="757342DA" w14:textId="77777777" w:rsidR="001136BF" w:rsidRDefault="001136BF" w:rsidP="00F07164">
            <w:pPr>
              <w:pStyle w:val="PlainText"/>
              <w:spacing w:before="20" w:after="20"/>
              <w:rPr>
                <w:rFonts w:asciiTheme="majorBidi" w:hAnsiTheme="majorBidi" w:cstheme="majorBidi"/>
                <w:sz w:val="24"/>
                <w:szCs w:val="24"/>
              </w:rPr>
            </w:pPr>
            <w:r>
              <w:rPr>
                <w:rFonts w:asciiTheme="majorBidi" w:hAnsiTheme="majorBidi" w:cstheme="majorBidi"/>
                <w:sz w:val="24"/>
                <w:szCs w:val="24"/>
              </w:rPr>
              <w:t>31 March,</w:t>
            </w:r>
            <w:r>
              <w:rPr>
                <w:rFonts w:asciiTheme="majorBidi" w:hAnsiTheme="majorBidi" w:cstheme="majorBidi"/>
                <w:sz w:val="24"/>
                <w:szCs w:val="24"/>
              </w:rPr>
              <w:tab/>
              <w:t>28 AD</w:t>
            </w:r>
          </w:p>
        </w:tc>
        <w:tc>
          <w:tcPr>
            <w:tcW w:w="3081" w:type="dxa"/>
          </w:tcPr>
          <w:p w14:paraId="61D89EA7" w14:textId="77777777" w:rsidR="001136BF" w:rsidRDefault="001136BF" w:rsidP="00F07164">
            <w:pPr>
              <w:pStyle w:val="PlainText"/>
              <w:spacing w:before="20" w:after="20"/>
              <w:rPr>
                <w:rFonts w:asciiTheme="majorBidi" w:hAnsiTheme="majorBidi" w:cstheme="majorBidi"/>
                <w:sz w:val="24"/>
                <w:szCs w:val="24"/>
              </w:rPr>
            </w:pPr>
            <w:r>
              <w:rPr>
                <w:rFonts w:asciiTheme="majorBidi" w:hAnsiTheme="majorBidi" w:cstheme="majorBidi"/>
                <w:sz w:val="24"/>
                <w:szCs w:val="24"/>
              </w:rPr>
              <w:t>Friday</w:t>
            </w:r>
          </w:p>
        </w:tc>
      </w:tr>
      <w:tr w:rsidR="001136BF" w14:paraId="70654E39" w14:textId="77777777" w:rsidTr="001136BF">
        <w:tc>
          <w:tcPr>
            <w:tcW w:w="3080" w:type="dxa"/>
          </w:tcPr>
          <w:p w14:paraId="3B665DAC" w14:textId="77777777" w:rsidR="001136BF" w:rsidRDefault="001136BF" w:rsidP="00F07164">
            <w:pPr>
              <w:pStyle w:val="PlainText"/>
              <w:spacing w:before="20" w:after="20"/>
              <w:rPr>
                <w:rFonts w:asciiTheme="majorBidi" w:hAnsiTheme="majorBidi" w:cstheme="majorBidi"/>
                <w:sz w:val="24"/>
                <w:szCs w:val="24"/>
              </w:rPr>
            </w:pPr>
            <w:r>
              <w:rPr>
                <w:rFonts w:asciiTheme="majorBidi" w:hAnsiTheme="majorBidi" w:cstheme="majorBidi"/>
                <w:sz w:val="24"/>
                <w:szCs w:val="24"/>
              </w:rPr>
              <w:t>18 Nisan, 3789</w:t>
            </w:r>
          </w:p>
        </w:tc>
        <w:tc>
          <w:tcPr>
            <w:tcW w:w="3081" w:type="dxa"/>
          </w:tcPr>
          <w:p w14:paraId="61245E3B" w14:textId="77777777" w:rsidR="001136BF" w:rsidRDefault="001136BF" w:rsidP="00F07164">
            <w:pPr>
              <w:pStyle w:val="PlainText"/>
              <w:spacing w:before="20" w:after="20"/>
              <w:rPr>
                <w:rFonts w:asciiTheme="majorBidi" w:hAnsiTheme="majorBidi" w:cstheme="majorBidi"/>
                <w:sz w:val="24"/>
                <w:szCs w:val="24"/>
              </w:rPr>
            </w:pPr>
            <w:r>
              <w:rPr>
                <w:rFonts w:asciiTheme="majorBidi" w:hAnsiTheme="majorBidi" w:cstheme="majorBidi"/>
                <w:sz w:val="24"/>
                <w:szCs w:val="24"/>
              </w:rPr>
              <w:t>18 April,</w:t>
            </w:r>
            <w:r>
              <w:rPr>
                <w:rFonts w:asciiTheme="majorBidi" w:hAnsiTheme="majorBidi" w:cstheme="majorBidi"/>
                <w:sz w:val="24"/>
                <w:szCs w:val="24"/>
              </w:rPr>
              <w:tab/>
              <w:t>29 AD</w:t>
            </w:r>
          </w:p>
        </w:tc>
        <w:tc>
          <w:tcPr>
            <w:tcW w:w="3081" w:type="dxa"/>
          </w:tcPr>
          <w:p w14:paraId="4B3FF9F7" w14:textId="77777777" w:rsidR="001136BF" w:rsidRDefault="001136BF" w:rsidP="00F07164">
            <w:pPr>
              <w:pStyle w:val="PlainText"/>
              <w:spacing w:before="20" w:after="20"/>
              <w:rPr>
                <w:rFonts w:asciiTheme="majorBidi" w:hAnsiTheme="majorBidi" w:cstheme="majorBidi"/>
                <w:sz w:val="24"/>
                <w:szCs w:val="24"/>
              </w:rPr>
            </w:pPr>
            <w:r>
              <w:rPr>
                <w:rFonts w:asciiTheme="majorBidi" w:hAnsiTheme="majorBidi" w:cstheme="majorBidi"/>
                <w:sz w:val="24"/>
                <w:szCs w:val="24"/>
              </w:rPr>
              <w:t>Wednesday</w:t>
            </w:r>
          </w:p>
        </w:tc>
      </w:tr>
      <w:tr w:rsidR="001136BF" w:rsidRPr="00BE7A54" w14:paraId="72178A5C" w14:textId="77777777" w:rsidTr="001136BF">
        <w:tc>
          <w:tcPr>
            <w:tcW w:w="3080" w:type="dxa"/>
          </w:tcPr>
          <w:p w14:paraId="7976C435" w14:textId="77777777" w:rsidR="001136BF" w:rsidRPr="00BE7A54" w:rsidRDefault="001136BF" w:rsidP="00F07164">
            <w:pPr>
              <w:pStyle w:val="PlainText"/>
              <w:spacing w:before="20" w:after="20"/>
              <w:rPr>
                <w:rFonts w:asciiTheme="majorBidi" w:hAnsiTheme="majorBidi" w:cstheme="majorBidi"/>
                <w:b/>
                <w:bCs/>
                <w:sz w:val="24"/>
                <w:szCs w:val="24"/>
              </w:rPr>
            </w:pPr>
            <w:r w:rsidRPr="00BE7A54">
              <w:rPr>
                <w:rFonts w:asciiTheme="majorBidi" w:hAnsiTheme="majorBidi" w:cstheme="majorBidi"/>
                <w:b/>
                <w:bCs/>
                <w:sz w:val="24"/>
                <w:szCs w:val="24"/>
              </w:rPr>
              <w:t>18 Nisan, 3790</w:t>
            </w:r>
          </w:p>
        </w:tc>
        <w:tc>
          <w:tcPr>
            <w:tcW w:w="3081" w:type="dxa"/>
          </w:tcPr>
          <w:p w14:paraId="5C522DD9" w14:textId="77777777" w:rsidR="001136BF" w:rsidRPr="00BE7A54" w:rsidRDefault="001136BF" w:rsidP="00F07164">
            <w:pPr>
              <w:pStyle w:val="PlainText"/>
              <w:spacing w:before="20" w:after="20"/>
              <w:rPr>
                <w:rFonts w:asciiTheme="majorBidi" w:hAnsiTheme="majorBidi" w:cstheme="majorBidi"/>
                <w:b/>
                <w:bCs/>
                <w:sz w:val="24"/>
                <w:szCs w:val="24"/>
              </w:rPr>
            </w:pPr>
            <w:r w:rsidRPr="00BE7A54">
              <w:rPr>
                <w:rFonts w:asciiTheme="majorBidi" w:hAnsiTheme="majorBidi" w:cstheme="majorBidi"/>
                <w:b/>
                <w:bCs/>
                <w:sz w:val="24"/>
                <w:szCs w:val="24"/>
              </w:rPr>
              <w:t>7 April,</w:t>
            </w:r>
            <w:r w:rsidRPr="00BE7A54">
              <w:rPr>
                <w:rFonts w:asciiTheme="majorBidi" w:hAnsiTheme="majorBidi" w:cstheme="majorBidi"/>
                <w:b/>
                <w:bCs/>
                <w:sz w:val="24"/>
                <w:szCs w:val="24"/>
              </w:rPr>
              <w:tab/>
              <w:t>30 AD</w:t>
            </w:r>
          </w:p>
        </w:tc>
        <w:tc>
          <w:tcPr>
            <w:tcW w:w="3081" w:type="dxa"/>
          </w:tcPr>
          <w:p w14:paraId="57B5BCC4" w14:textId="77777777" w:rsidR="001136BF" w:rsidRPr="00BE7A54" w:rsidRDefault="001136BF" w:rsidP="00F07164">
            <w:pPr>
              <w:pStyle w:val="PlainText"/>
              <w:spacing w:before="20" w:after="20"/>
              <w:rPr>
                <w:rFonts w:asciiTheme="majorBidi" w:hAnsiTheme="majorBidi" w:cstheme="majorBidi"/>
                <w:b/>
                <w:bCs/>
                <w:sz w:val="24"/>
                <w:szCs w:val="24"/>
              </w:rPr>
            </w:pPr>
            <w:r w:rsidRPr="00BE7A54">
              <w:rPr>
                <w:rFonts w:asciiTheme="majorBidi" w:hAnsiTheme="majorBidi" w:cstheme="majorBidi"/>
                <w:b/>
                <w:bCs/>
                <w:sz w:val="24"/>
                <w:szCs w:val="24"/>
              </w:rPr>
              <w:t>Sunday</w:t>
            </w:r>
          </w:p>
        </w:tc>
      </w:tr>
      <w:tr w:rsidR="001136BF" w14:paraId="2FD17EC5" w14:textId="77777777" w:rsidTr="001136BF">
        <w:tc>
          <w:tcPr>
            <w:tcW w:w="3080" w:type="dxa"/>
          </w:tcPr>
          <w:p w14:paraId="0C23DF7D" w14:textId="77777777" w:rsidR="001136BF" w:rsidRDefault="001136BF" w:rsidP="00F07164">
            <w:pPr>
              <w:pStyle w:val="PlainText"/>
              <w:spacing w:before="20" w:after="20"/>
              <w:rPr>
                <w:rFonts w:asciiTheme="majorBidi" w:hAnsiTheme="majorBidi" w:cstheme="majorBidi"/>
                <w:sz w:val="24"/>
                <w:szCs w:val="24"/>
              </w:rPr>
            </w:pPr>
            <w:r>
              <w:rPr>
                <w:rFonts w:asciiTheme="majorBidi" w:hAnsiTheme="majorBidi" w:cstheme="majorBidi"/>
                <w:sz w:val="24"/>
                <w:szCs w:val="24"/>
              </w:rPr>
              <w:t>18 Nisan, 3791</w:t>
            </w:r>
          </w:p>
        </w:tc>
        <w:tc>
          <w:tcPr>
            <w:tcW w:w="3081" w:type="dxa"/>
          </w:tcPr>
          <w:p w14:paraId="57417FD2" w14:textId="77777777" w:rsidR="001136BF" w:rsidRDefault="001136BF" w:rsidP="00F07164">
            <w:pPr>
              <w:pStyle w:val="PlainText"/>
              <w:spacing w:before="20" w:after="20"/>
              <w:rPr>
                <w:rFonts w:asciiTheme="majorBidi" w:hAnsiTheme="majorBidi" w:cstheme="majorBidi"/>
                <w:sz w:val="24"/>
                <w:szCs w:val="24"/>
              </w:rPr>
            </w:pPr>
            <w:r>
              <w:rPr>
                <w:rFonts w:asciiTheme="majorBidi" w:hAnsiTheme="majorBidi" w:cstheme="majorBidi"/>
                <w:sz w:val="24"/>
                <w:szCs w:val="24"/>
              </w:rPr>
              <w:t>28 March,</w:t>
            </w:r>
            <w:r>
              <w:rPr>
                <w:rFonts w:asciiTheme="majorBidi" w:hAnsiTheme="majorBidi" w:cstheme="majorBidi"/>
                <w:sz w:val="24"/>
                <w:szCs w:val="24"/>
              </w:rPr>
              <w:tab/>
              <w:t>31 AD</w:t>
            </w:r>
          </w:p>
        </w:tc>
        <w:tc>
          <w:tcPr>
            <w:tcW w:w="3081" w:type="dxa"/>
          </w:tcPr>
          <w:p w14:paraId="06D18B16" w14:textId="77777777" w:rsidR="001136BF" w:rsidRDefault="001136BF" w:rsidP="00F07164">
            <w:pPr>
              <w:pStyle w:val="PlainText"/>
              <w:spacing w:before="20" w:after="20"/>
              <w:rPr>
                <w:rFonts w:asciiTheme="majorBidi" w:hAnsiTheme="majorBidi" w:cstheme="majorBidi"/>
                <w:sz w:val="24"/>
                <w:szCs w:val="24"/>
              </w:rPr>
            </w:pPr>
            <w:r>
              <w:rPr>
                <w:rFonts w:asciiTheme="majorBidi" w:hAnsiTheme="majorBidi" w:cstheme="majorBidi"/>
                <w:sz w:val="24"/>
                <w:szCs w:val="24"/>
              </w:rPr>
              <w:t>Friday</w:t>
            </w:r>
          </w:p>
        </w:tc>
      </w:tr>
      <w:tr w:rsidR="001136BF" w14:paraId="59C23424" w14:textId="77777777" w:rsidTr="001136BF">
        <w:tc>
          <w:tcPr>
            <w:tcW w:w="3080" w:type="dxa"/>
          </w:tcPr>
          <w:p w14:paraId="12F912C0" w14:textId="77777777" w:rsidR="001136BF" w:rsidRDefault="001136BF" w:rsidP="00F07164">
            <w:pPr>
              <w:pStyle w:val="PlainText"/>
              <w:spacing w:before="20" w:after="20"/>
              <w:rPr>
                <w:rFonts w:asciiTheme="majorBidi" w:hAnsiTheme="majorBidi" w:cstheme="majorBidi"/>
                <w:sz w:val="24"/>
                <w:szCs w:val="24"/>
              </w:rPr>
            </w:pPr>
            <w:r>
              <w:rPr>
                <w:rFonts w:asciiTheme="majorBidi" w:hAnsiTheme="majorBidi" w:cstheme="majorBidi"/>
                <w:sz w:val="24"/>
                <w:szCs w:val="24"/>
              </w:rPr>
              <w:t>18 Nisan, 3792</w:t>
            </w:r>
          </w:p>
        </w:tc>
        <w:tc>
          <w:tcPr>
            <w:tcW w:w="3081" w:type="dxa"/>
          </w:tcPr>
          <w:p w14:paraId="785118A7" w14:textId="77777777" w:rsidR="001136BF" w:rsidRDefault="001136BF" w:rsidP="00F07164">
            <w:pPr>
              <w:pStyle w:val="PlainText"/>
              <w:spacing w:before="20" w:after="20"/>
              <w:rPr>
                <w:rFonts w:asciiTheme="majorBidi" w:hAnsiTheme="majorBidi" w:cstheme="majorBidi"/>
                <w:sz w:val="24"/>
                <w:szCs w:val="24"/>
              </w:rPr>
            </w:pPr>
            <w:r>
              <w:rPr>
                <w:rFonts w:asciiTheme="majorBidi" w:hAnsiTheme="majorBidi" w:cstheme="majorBidi"/>
                <w:sz w:val="24"/>
                <w:szCs w:val="24"/>
              </w:rPr>
              <w:t>16 April,</w:t>
            </w:r>
            <w:r>
              <w:rPr>
                <w:rFonts w:asciiTheme="majorBidi" w:hAnsiTheme="majorBidi" w:cstheme="majorBidi"/>
                <w:sz w:val="24"/>
                <w:szCs w:val="24"/>
              </w:rPr>
              <w:tab/>
              <w:t>32 AD</w:t>
            </w:r>
          </w:p>
        </w:tc>
        <w:tc>
          <w:tcPr>
            <w:tcW w:w="3081" w:type="dxa"/>
          </w:tcPr>
          <w:p w14:paraId="5A2BB4C1" w14:textId="77777777" w:rsidR="001136BF" w:rsidRDefault="001136BF" w:rsidP="00F07164">
            <w:pPr>
              <w:pStyle w:val="PlainText"/>
              <w:spacing w:before="20" w:after="20"/>
              <w:rPr>
                <w:rFonts w:asciiTheme="majorBidi" w:hAnsiTheme="majorBidi" w:cstheme="majorBidi"/>
                <w:sz w:val="24"/>
                <w:szCs w:val="24"/>
              </w:rPr>
            </w:pPr>
            <w:r>
              <w:rPr>
                <w:rFonts w:asciiTheme="majorBidi" w:hAnsiTheme="majorBidi" w:cstheme="majorBidi"/>
                <w:sz w:val="24"/>
                <w:szCs w:val="24"/>
              </w:rPr>
              <w:t>Friday</w:t>
            </w:r>
          </w:p>
        </w:tc>
      </w:tr>
      <w:tr w:rsidR="001136BF" w14:paraId="24AC2516" w14:textId="77777777" w:rsidTr="001136BF">
        <w:tc>
          <w:tcPr>
            <w:tcW w:w="3080" w:type="dxa"/>
          </w:tcPr>
          <w:p w14:paraId="0A5735BA" w14:textId="77777777" w:rsidR="001136BF" w:rsidRDefault="001136BF" w:rsidP="00F07164">
            <w:pPr>
              <w:pStyle w:val="PlainText"/>
              <w:spacing w:before="20" w:after="20"/>
              <w:rPr>
                <w:rFonts w:asciiTheme="majorBidi" w:hAnsiTheme="majorBidi" w:cstheme="majorBidi"/>
                <w:sz w:val="24"/>
                <w:szCs w:val="24"/>
              </w:rPr>
            </w:pPr>
            <w:r>
              <w:rPr>
                <w:rFonts w:asciiTheme="majorBidi" w:hAnsiTheme="majorBidi" w:cstheme="majorBidi"/>
                <w:sz w:val="24"/>
                <w:szCs w:val="24"/>
              </w:rPr>
              <w:t>18 Nisan, 3793</w:t>
            </w:r>
          </w:p>
        </w:tc>
        <w:tc>
          <w:tcPr>
            <w:tcW w:w="3081" w:type="dxa"/>
          </w:tcPr>
          <w:p w14:paraId="4EB4E295" w14:textId="77777777" w:rsidR="001136BF" w:rsidRDefault="001136BF" w:rsidP="00F07164">
            <w:pPr>
              <w:pStyle w:val="PlainText"/>
              <w:spacing w:before="20" w:after="20"/>
              <w:rPr>
                <w:rFonts w:asciiTheme="majorBidi" w:hAnsiTheme="majorBidi" w:cstheme="majorBidi"/>
                <w:sz w:val="24"/>
                <w:szCs w:val="24"/>
              </w:rPr>
            </w:pPr>
            <w:r>
              <w:rPr>
                <w:rFonts w:asciiTheme="majorBidi" w:hAnsiTheme="majorBidi" w:cstheme="majorBidi"/>
                <w:sz w:val="24"/>
                <w:szCs w:val="24"/>
              </w:rPr>
              <w:t>5 April,</w:t>
            </w:r>
            <w:r>
              <w:rPr>
                <w:rFonts w:asciiTheme="majorBidi" w:hAnsiTheme="majorBidi" w:cstheme="majorBidi"/>
                <w:sz w:val="24"/>
                <w:szCs w:val="24"/>
              </w:rPr>
              <w:tab/>
              <w:t>33 AD</w:t>
            </w:r>
          </w:p>
        </w:tc>
        <w:tc>
          <w:tcPr>
            <w:tcW w:w="3081" w:type="dxa"/>
          </w:tcPr>
          <w:p w14:paraId="0C6548F2" w14:textId="77777777" w:rsidR="001136BF" w:rsidRDefault="001136BF" w:rsidP="00F07164">
            <w:pPr>
              <w:pStyle w:val="PlainText"/>
              <w:spacing w:before="20" w:after="20"/>
              <w:rPr>
                <w:rFonts w:asciiTheme="majorBidi" w:hAnsiTheme="majorBidi" w:cstheme="majorBidi"/>
                <w:sz w:val="24"/>
                <w:szCs w:val="24"/>
              </w:rPr>
            </w:pPr>
            <w:r>
              <w:rPr>
                <w:rFonts w:asciiTheme="majorBidi" w:hAnsiTheme="majorBidi" w:cstheme="majorBidi"/>
                <w:sz w:val="24"/>
                <w:szCs w:val="24"/>
              </w:rPr>
              <w:t>Tuesday</w:t>
            </w:r>
          </w:p>
        </w:tc>
      </w:tr>
      <w:tr w:rsidR="001136BF" w14:paraId="47BDFB41" w14:textId="77777777" w:rsidTr="001136BF">
        <w:tc>
          <w:tcPr>
            <w:tcW w:w="3080" w:type="dxa"/>
          </w:tcPr>
          <w:p w14:paraId="7B17872B" w14:textId="77777777" w:rsidR="001136BF" w:rsidRDefault="001136BF" w:rsidP="00F07164">
            <w:pPr>
              <w:pStyle w:val="PlainText"/>
              <w:spacing w:before="20" w:after="20"/>
              <w:rPr>
                <w:rFonts w:asciiTheme="majorBidi" w:hAnsiTheme="majorBidi" w:cstheme="majorBidi"/>
                <w:sz w:val="24"/>
                <w:szCs w:val="24"/>
              </w:rPr>
            </w:pPr>
            <w:r>
              <w:rPr>
                <w:rFonts w:asciiTheme="majorBidi" w:hAnsiTheme="majorBidi" w:cstheme="majorBidi"/>
                <w:sz w:val="24"/>
                <w:szCs w:val="24"/>
              </w:rPr>
              <w:t>18 Nisan, 3794</w:t>
            </w:r>
          </w:p>
        </w:tc>
        <w:tc>
          <w:tcPr>
            <w:tcW w:w="3081" w:type="dxa"/>
          </w:tcPr>
          <w:p w14:paraId="50A97614" w14:textId="77777777" w:rsidR="001136BF" w:rsidRDefault="001136BF" w:rsidP="00F07164">
            <w:pPr>
              <w:pStyle w:val="PlainText"/>
              <w:spacing w:before="20" w:after="20"/>
              <w:rPr>
                <w:rFonts w:asciiTheme="majorBidi" w:hAnsiTheme="majorBidi" w:cstheme="majorBidi"/>
                <w:sz w:val="24"/>
                <w:szCs w:val="24"/>
              </w:rPr>
            </w:pPr>
            <w:r>
              <w:rPr>
                <w:rFonts w:asciiTheme="majorBidi" w:hAnsiTheme="majorBidi" w:cstheme="majorBidi"/>
                <w:sz w:val="24"/>
                <w:szCs w:val="24"/>
              </w:rPr>
              <w:t>24 March,</w:t>
            </w:r>
            <w:r>
              <w:rPr>
                <w:rFonts w:asciiTheme="majorBidi" w:hAnsiTheme="majorBidi" w:cstheme="majorBidi"/>
                <w:sz w:val="24"/>
                <w:szCs w:val="24"/>
              </w:rPr>
              <w:tab/>
              <w:t>34 AD</w:t>
            </w:r>
          </w:p>
        </w:tc>
        <w:tc>
          <w:tcPr>
            <w:tcW w:w="3081" w:type="dxa"/>
          </w:tcPr>
          <w:p w14:paraId="1023C80B" w14:textId="77777777" w:rsidR="001136BF" w:rsidRDefault="001136BF" w:rsidP="00F07164">
            <w:pPr>
              <w:pStyle w:val="PlainText"/>
              <w:spacing w:before="20" w:after="20"/>
              <w:rPr>
                <w:rFonts w:asciiTheme="majorBidi" w:hAnsiTheme="majorBidi" w:cstheme="majorBidi"/>
                <w:sz w:val="24"/>
                <w:szCs w:val="24"/>
              </w:rPr>
            </w:pPr>
            <w:r>
              <w:rPr>
                <w:rFonts w:asciiTheme="majorBidi" w:hAnsiTheme="majorBidi" w:cstheme="majorBidi"/>
                <w:sz w:val="24"/>
                <w:szCs w:val="24"/>
              </w:rPr>
              <w:t>Friday</w:t>
            </w:r>
          </w:p>
        </w:tc>
      </w:tr>
      <w:tr w:rsidR="001136BF" w14:paraId="42855DDB" w14:textId="77777777" w:rsidTr="001136BF">
        <w:tc>
          <w:tcPr>
            <w:tcW w:w="3080" w:type="dxa"/>
          </w:tcPr>
          <w:p w14:paraId="5E5CBB5D" w14:textId="77777777" w:rsidR="001136BF" w:rsidRDefault="001136BF" w:rsidP="00F07164">
            <w:pPr>
              <w:pStyle w:val="PlainText"/>
              <w:spacing w:before="20" w:after="20"/>
              <w:rPr>
                <w:rFonts w:asciiTheme="majorBidi" w:hAnsiTheme="majorBidi" w:cstheme="majorBidi"/>
                <w:sz w:val="24"/>
                <w:szCs w:val="24"/>
              </w:rPr>
            </w:pPr>
            <w:r>
              <w:rPr>
                <w:rFonts w:asciiTheme="majorBidi" w:hAnsiTheme="majorBidi" w:cstheme="majorBidi"/>
                <w:sz w:val="24"/>
                <w:szCs w:val="24"/>
              </w:rPr>
              <w:t>18 Nisan, 3795</w:t>
            </w:r>
          </w:p>
        </w:tc>
        <w:tc>
          <w:tcPr>
            <w:tcW w:w="3081" w:type="dxa"/>
          </w:tcPr>
          <w:p w14:paraId="268CB4F4" w14:textId="77777777" w:rsidR="001136BF" w:rsidRDefault="001136BF" w:rsidP="00F07164">
            <w:pPr>
              <w:pStyle w:val="PlainText"/>
              <w:spacing w:before="20" w:after="20"/>
              <w:rPr>
                <w:rFonts w:asciiTheme="majorBidi" w:hAnsiTheme="majorBidi" w:cstheme="majorBidi"/>
                <w:sz w:val="24"/>
                <w:szCs w:val="24"/>
              </w:rPr>
            </w:pPr>
            <w:r>
              <w:rPr>
                <w:rFonts w:asciiTheme="majorBidi" w:hAnsiTheme="majorBidi" w:cstheme="majorBidi"/>
                <w:sz w:val="24"/>
                <w:szCs w:val="24"/>
              </w:rPr>
              <w:t>13 April,</w:t>
            </w:r>
            <w:r>
              <w:rPr>
                <w:rFonts w:asciiTheme="majorBidi" w:hAnsiTheme="majorBidi" w:cstheme="majorBidi"/>
                <w:sz w:val="24"/>
                <w:szCs w:val="24"/>
              </w:rPr>
              <w:tab/>
              <w:t>35 AD</w:t>
            </w:r>
          </w:p>
        </w:tc>
        <w:tc>
          <w:tcPr>
            <w:tcW w:w="3081" w:type="dxa"/>
          </w:tcPr>
          <w:p w14:paraId="7F06CA21" w14:textId="77777777" w:rsidR="001136BF" w:rsidRDefault="001136BF" w:rsidP="00F07164">
            <w:pPr>
              <w:pStyle w:val="PlainText"/>
              <w:spacing w:before="20" w:after="20"/>
              <w:rPr>
                <w:rFonts w:asciiTheme="majorBidi" w:hAnsiTheme="majorBidi" w:cstheme="majorBidi"/>
                <w:sz w:val="24"/>
                <w:szCs w:val="24"/>
              </w:rPr>
            </w:pPr>
            <w:r>
              <w:rPr>
                <w:rFonts w:asciiTheme="majorBidi" w:hAnsiTheme="majorBidi" w:cstheme="majorBidi"/>
                <w:sz w:val="24"/>
                <w:szCs w:val="24"/>
              </w:rPr>
              <w:t>Tuesday</w:t>
            </w:r>
          </w:p>
        </w:tc>
      </w:tr>
      <w:tr w:rsidR="001136BF" w14:paraId="21BA484E" w14:textId="77777777" w:rsidTr="001136BF">
        <w:tc>
          <w:tcPr>
            <w:tcW w:w="3080" w:type="dxa"/>
          </w:tcPr>
          <w:p w14:paraId="116E7CCB" w14:textId="77777777" w:rsidR="001136BF" w:rsidRDefault="001136BF" w:rsidP="00F07164">
            <w:pPr>
              <w:pStyle w:val="PlainText"/>
              <w:spacing w:before="20" w:after="20"/>
              <w:rPr>
                <w:rFonts w:asciiTheme="majorBidi" w:hAnsiTheme="majorBidi" w:cstheme="majorBidi"/>
                <w:sz w:val="24"/>
                <w:szCs w:val="24"/>
              </w:rPr>
            </w:pPr>
            <w:r>
              <w:rPr>
                <w:rFonts w:asciiTheme="majorBidi" w:hAnsiTheme="majorBidi" w:cstheme="majorBidi"/>
                <w:sz w:val="24"/>
                <w:szCs w:val="24"/>
              </w:rPr>
              <w:t>18 Nisan, 3796</w:t>
            </w:r>
          </w:p>
        </w:tc>
        <w:tc>
          <w:tcPr>
            <w:tcW w:w="3081" w:type="dxa"/>
          </w:tcPr>
          <w:p w14:paraId="56B6303E" w14:textId="77777777" w:rsidR="001136BF" w:rsidRDefault="001136BF" w:rsidP="00F07164">
            <w:pPr>
              <w:pStyle w:val="PlainText"/>
              <w:spacing w:before="20" w:after="20"/>
              <w:rPr>
                <w:rFonts w:asciiTheme="majorBidi" w:hAnsiTheme="majorBidi" w:cstheme="majorBidi"/>
                <w:sz w:val="24"/>
                <w:szCs w:val="24"/>
              </w:rPr>
            </w:pPr>
            <w:r>
              <w:rPr>
                <w:rFonts w:asciiTheme="majorBidi" w:hAnsiTheme="majorBidi" w:cstheme="majorBidi"/>
                <w:sz w:val="24"/>
                <w:szCs w:val="24"/>
              </w:rPr>
              <w:t>1 April,</w:t>
            </w:r>
            <w:r>
              <w:rPr>
                <w:rFonts w:asciiTheme="majorBidi" w:hAnsiTheme="majorBidi" w:cstheme="majorBidi"/>
                <w:sz w:val="24"/>
                <w:szCs w:val="24"/>
              </w:rPr>
              <w:tab/>
              <w:t>36 AD</w:t>
            </w:r>
          </w:p>
        </w:tc>
        <w:tc>
          <w:tcPr>
            <w:tcW w:w="3081" w:type="dxa"/>
          </w:tcPr>
          <w:p w14:paraId="266592B7" w14:textId="77777777" w:rsidR="001136BF" w:rsidRDefault="001136BF" w:rsidP="00F07164">
            <w:pPr>
              <w:pStyle w:val="PlainText"/>
              <w:spacing w:before="20" w:after="20"/>
              <w:rPr>
                <w:rFonts w:asciiTheme="majorBidi" w:hAnsiTheme="majorBidi" w:cstheme="majorBidi"/>
                <w:sz w:val="24"/>
                <w:szCs w:val="24"/>
              </w:rPr>
            </w:pPr>
            <w:r>
              <w:rPr>
                <w:rFonts w:asciiTheme="majorBidi" w:hAnsiTheme="majorBidi" w:cstheme="majorBidi"/>
                <w:sz w:val="24"/>
                <w:szCs w:val="24"/>
              </w:rPr>
              <w:t>Tuesday</w:t>
            </w:r>
          </w:p>
        </w:tc>
      </w:tr>
    </w:tbl>
    <w:p w14:paraId="0274994E" w14:textId="77777777" w:rsidR="00BE7A54" w:rsidRDefault="00BE7A54">
      <w:pPr>
        <w:rPr>
          <w:rFonts w:asciiTheme="majorBidi" w:hAnsiTheme="majorBidi" w:cstheme="majorBidi"/>
          <w:sz w:val="24"/>
          <w:szCs w:val="24"/>
        </w:rPr>
      </w:pPr>
    </w:p>
    <w:p w14:paraId="4E29E4F5" w14:textId="77777777" w:rsidR="00BE7A54" w:rsidRPr="00093658" w:rsidRDefault="00BE7A54" w:rsidP="00852EE0">
      <w:pPr>
        <w:pStyle w:val="PlainText"/>
        <w:jc w:val="both"/>
        <w:rPr>
          <w:rFonts w:asciiTheme="majorBidi" w:hAnsiTheme="majorBidi" w:cstheme="majorBidi"/>
          <w:sz w:val="24"/>
          <w:szCs w:val="24"/>
        </w:rPr>
      </w:pPr>
      <w:r w:rsidRPr="00093658">
        <w:rPr>
          <w:rFonts w:asciiTheme="majorBidi" w:hAnsiTheme="majorBidi" w:cstheme="majorBidi"/>
          <w:sz w:val="24"/>
          <w:szCs w:val="24"/>
        </w:rPr>
        <w:t>If Christ was born in</w:t>
      </w:r>
      <w:r w:rsidR="00C36303" w:rsidRPr="00093658">
        <w:rPr>
          <w:rFonts w:asciiTheme="majorBidi" w:hAnsiTheme="majorBidi" w:cstheme="majorBidi"/>
          <w:sz w:val="24"/>
          <w:szCs w:val="24"/>
        </w:rPr>
        <w:t xml:space="preserve"> autumn 3756, a year spanning 5 and 4</w:t>
      </w:r>
      <w:r w:rsidRPr="00093658">
        <w:rPr>
          <w:rFonts w:asciiTheme="majorBidi" w:hAnsiTheme="majorBidi" w:cstheme="majorBidi"/>
          <w:sz w:val="24"/>
          <w:szCs w:val="24"/>
        </w:rPr>
        <w:t xml:space="preserve"> BC</w:t>
      </w:r>
      <w:r w:rsidRPr="00657456">
        <w:rPr>
          <w:rFonts w:asciiTheme="majorBidi" w:hAnsiTheme="majorBidi" w:cstheme="majorBidi"/>
          <w:sz w:val="24"/>
          <w:szCs w:val="24"/>
        </w:rPr>
        <w:t xml:space="preserve"> (</w:t>
      </w:r>
      <w:r w:rsidR="00D659CB" w:rsidRPr="00093658">
        <w:rPr>
          <w:rFonts w:asciiTheme="majorBidi" w:hAnsiTheme="majorBidi" w:cstheme="majorBidi"/>
          <w:sz w:val="24"/>
          <w:szCs w:val="24"/>
        </w:rPr>
        <w:t>not 1 A.D., which</w:t>
      </w:r>
      <w:r w:rsidRPr="00657456">
        <w:rPr>
          <w:rFonts w:asciiTheme="majorBidi" w:hAnsiTheme="majorBidi" w:cstheme="majorBidi"/>
          <w:sz w:val="24"/>
          <w:szCs w:val="24"/>
        </w:rPr>
        <w:t xml:space="preserve"> may sound strange, but it's to do with the introduction of Western calendars much later and m</w:t>
      </w:r>
      <w:r w:rsidR="003C58F6">
        <w:rPr>
          <w:rFonts w:asciiTheme="majorBidi" w:hAnsiTheme="majorBidi" w:cstheme="majorBidi"/>
          <w:sz w:val="24"/>
          <w:szCs w:val="24"/>
        </w:rPr>
        <w:t>isaligning them with the Roman “</w:t>
      </w:r>
      <w:r w:rsidRPr="00657456">
        <w:rPr>
          <w:rFonts w:asciiTheme="majorBidi" w:hAnsiTheme="majorBidi" w:cstheme="majorBidi"/>
          <w:sz w:val="24"/>
          <w:szCs w:val="24"/>
        </w:rPr>
        <w:t>Ab Urb</w:t>
      </w:r>
      <w:r w:rsidR="003C58F6">
        <w:rPr>
          <w:rFonts w:asciiTheme="majorBidi" w:hAnsiTheme="majorBidi" w:cstheme="majorBidi"/>
          <w:sz w:val="24"/>
          <w:szCs w:val="24"/>
        </w:rPr>
        <w:t>e Condita”</w:t>
      </w:r>
      <w:r w:rsidR="00A46F51">
        <w:rPr>
          <w:rFonts w:asciiTheme="majorBidi" w:hAnsiTheme="majorBidi" w:cstheme="majorBidi"/>
          <w:sz w:val="24"/>
          <w:szCs w:val="24"/>
        </w:rPr>
        <w:t xml:space="preserve"> calendar), then AD 30</w:t>
      </w:r>
      <w:r w:rsidRPr="00657456">
        <w:rPr>
          <w:rFonts w:asciiTheme="majorBidi" w:hAnsiTheme="majorBidi" w:cstheme="majorBidi"/>
          <w:sz w:val="24"/>
          <w:szCs w:val="24"/>
        </w:rPr>
        <w:t xml:space="preserve"> would give Christ 3</w:t>
      </w:r>
      <w:r w:rsidR="00C36303">
        <w:rPr>
          <w:rFonts w:asciiTheme="majorBidi" w:hAnsiTheme="majorBidi" w:cstheme="majorBidi"/>
          <w:sz w:val="24"/>
          <w:szCs w:val="24"/>
        </w:rPr>
        <w:t>3½</w:t>
      </w:r>
      <w:r w:rsidRPr="00657456">
        <w:rPr>
          <w:rFonts w:asciiTheme="majorBidi" w:hAnsiTheme="majorBidi" w:cstheme="majorBidi"/>
          <w:sz w:val="24"/>
          <w:szCs w:val="24"/>
        </w:rPr>
        <w:t xml:space="preserve"> years on earth, </w:t>
      </w:r>
      <w:r w:rsidR="00D659CB" w:rsidRPr="00093658">
        <w:rPr>
          <w:rFonts w:asciiTheme="majorBidi" w:hAnsiTheme="majorBidi" w:cstheme="majorBidi"/>
          <w:sz w:val="24"/>
          <w:szCs w:val="24"/>
        </w:rPr>
        <w:t>just under</w:t>
      </w:r>
      <w:r w:rsidR="00D659CB">
        <w:rPr>
          <w:rFonts w:asciiTheme="majorBidi" w:hAnsiTheme="majorBidi" w:cstheme="majorBidi"/>
          <w:sz w:val="24"/>
          <w:szCs w:val="24"/>
        </w:rPr>
        <w:t xml:space="preserve"> </w:t>
      </w:r>
      <w:r w:rsidRPr="00657456">
        <w:rPr>
          <w:rFonts w:asciiTheme="majorBidi" w:hAnsiTheme="majorBidi" w:cstheme="majorBidi"/>
          <w:sz w:val="24"/>
          <w:szCs w:val="24"/>
        </w:rPr>
        <w:t>half a nominal lifetime of "threescore and ten", for which th</w:t>
      </w:r>
      <w:r w:rsidR="008176D3">
        <w:rPr>
          <w:rFonts w:asciiTheme="majorBidi" w:hAnsiTheme="majorBidi" w:cstheme="majorBidi"/>
          <w:sz w:val="24"/>
          <w:szCs w:val="24"/>
        </w:rPr>
        <w:t>ere might be some justification</w:t>
      </w:r>
      <w:r w:rsidR="002E4066">
        <w:rPr>
          <w:rStyle w:val="FootnoteReference"/>
          <w:rFonts w:asciiTheme="majorBidi" w:hAnsiTheme="majorBidi" w:cstheme="majorBidi"/>
          <w:sz w:val="24"/>
          <w:szCs w:val="24"/>
        </w:rPr>
        <w:footnoteReference w:id="7"/>
      </w:r>
      <w:r w:rsidR="008176D3">
        <w:rPr>
          <w:rFonts w:asciiTheme="majorBidi" w:hAnsiTheme="majorBidi" w:cstheme="majorBidi"/>
          <w:sz w:val="24"/>
          <w:szCs w:val="24"/>
        </w:rPr>
        <w:t>.</w:t>
      </w:r>
      <w:r w:rsidR="00C36303">
        <w:rPr>
          <w:rFonts w:asciiTheme="majorBidi" w:hAnsiTheme="majorBidi" w:cstheme="majorBidi"/>
          <w:sz w:val="24"/>
          <w:szCs w:val="24"/>
        </w:rPr>
        <w:t xml:space="preserve"> </w:t>
      </w:r>
      <w:r w:rsidR="00C36303" w:rsidRPr="00093658">
        <w:rPr>
          <w:rFonts w:asciiTheme="majorBidi" w:hAnsiTheme="majorBidi" w:cstheme="majorBidi"/>
          <w:sz w:val="24"/>
          <w:szCs w:val="24"/>
        </w:rPr>
        <w:t>Moreover, 33½ years</w:t>
      </w:r>
      <w:r w:rsidR="00D659CB" w:rsidRPr="00093658">
        <w:rPr>
          <w:rFonts w:asciiTheme="majorBidi" w:hAnsiTheme="majorBidi" w:cstheme="majorBidi"/>
          <w:sz w:val="24"/>
          <w:szCs w:val="24"/>
        </w:rPr>
        <w:t xml:space="preserve"> ties in with </w:t>
      </w:r>
      <w:r w:rsidR="001136BF" w:rsidRPr="00093658">
        <w:rPr>
          <w:rFonts w:asciiTheme="majorBidi" w:hAnsiTheme="majorBidi" w:cstheme="majorBidi"/>
          <w:sz w:val="24"/>
          <w:szCs w:val="24"/>
        </w:rPr>
        <w:t xml:space="preserve">Christ being 30 years old when </w:t>
      </w:r>
      <w:r w:rsidR="00D659CB" w:rsidRPr="00093658">
        <w:rPr>
          <w:rFonts w:asciiTheme="majorBidi" w:hAnsiTheme="majorBidi" w:cstheme="majorBidi"/>
          <w:sz w:val="24"/>
          <w:szCs w:val="24"/>
        </w:rPr>
        <w:t>“beginning his ministry”</w:t>
      </w:r>
      <w:r w:rsidR="00D659CB" w:rsidRPr="00093658">
        <w:rPr>
          <w:rStyle w:val="FootnoteReference"/>
          <w:rFonts w:asciiTheme="majorBidi" w:hAnsiTheme="majorBidi" w:cstheme="majorBidi"/>
          <w:sz w:val="24"/>
          <w:szCs w:val="24"/>
        </w:rPr>
        <w:footnoteReference w:id="8"/>
      </w:r>
      <w:r w:rsidR="000377E3" w:rsidRPr="00093658">
        <w:rPr>
          <w:rFonts w:asciiTheme="majorBidi" w:hAnsiTheme="majorBidi" w:cstheme="majorBidi"/>
          <w:sz w:val="24"/>
          <w:szCs w:val="24"/>
        </w:rPr>
        <w:t xml:space="preserve">, giving him a reasonable period of ministry. </w:t>
      </w:r>
      <w:r w:rsidR="000377E3" w:rsidRPr="00093658">
        <w:rPr>
          <w:rFonts w:asciiTheme="majorBidi" w:hAnsiTheme="majorBidi" w:cstheme="majorBidi"/>
          <w:i/>
          <w:iCs/>
          <w:sz w:val="24"/>
          <w:szCs w:val="24"/>
        </w:rPr>
        <w:t xml:space="preserve">Three and a half </w:t>
      </w:r>
      <w:r w:rsidR="000377E3" w:rsidRPr="00093658">
        <w:rPr>
          <w:rFonts w:asciiTheme="majorBidi" w:hAnsiTheme="majorBidi" w:cstheme="majorBidi"/>
          <w:sz w:val="24"/>
          <w:szCs w:val="24"/>
        </w:rPr>
        <w:t>has significance elsewhere in Scripture</w:t>
      </w:r>
      <w:r w:rsidR="000377E3" w:rsidRPr="00093658">
        <w:rPr>
          <w:rStyle w:val="FootnoteReference"/>
          <w:rFonts w:asciiTheme="majorBidi" w:hAnsiTheme="majorBidi" w:cstheme="majorBidi"/>
          <w:sz w:val="24"/>
          <w:szCs w:val="24"/>
        </w:rPr>
        <w:footnoteReference w:id="9"/>
      </w:r>
      <w:r w:rsidR="000377E3" w:rsidRPr="00093658">
        <w:rPr>
          <w:rFonts w:asciiTheme="majorBidi" w:hAnsiTheme="majorBidi" w:cstheme="majorBidi"/>
          <w:sz w:val="24"/>
          <w:szCs w:val="24"/>
        </w:rPr>
        <w:t>, but we do not relate those occurrences directly to the three and a half here.</w:t>
      </w:r>
    </w:p>
    <w:p w14:paraId="38415782" w14:textId="77777777" w:rsidR="00BE7A54" w:rsidRDefault="00BE7A54">
      <w:pPr>
        <w:rPr>
          <w:rFonts w:asciiTheme="majorBidi" w:hAnsiTheme="majorBidi" w:cstheme="majorBidi"/>
          <w:sz w:val="24"/>
          <w:szCs w:val="24"/>
        </w:rPr>
      </w:pPr>
    </w:p>
    <w:p w14:paraId="3DC6F22A" w14:textId="77777777" w:rsidR="00506619" w:rsidRPr="00506619" w:rsidRDefault="00506619" w:rsidP="00506619">
      <w:pPr>
        <w:pStyle w:val="PlainText"/>
        <w:rPr>
          <w:rFonts w:asciiTheme="majorBidi" w:hAnsiTheme="majorBidi" w:cstheme="majorBidi"/>
          <w:sz w:val="24"/>
          <w:szCs w:val="24"/>
        </w:rPr>
      </w:pPr>
      <w:r w:rsidRPr="00506619">
        <w:rPr>
          <w:rFonts w:asciiTheme="majorBidi" w:hAnsiTheme="majorBidi" w:cstheme="majorBidi"/>
          <w:sz w:val="24"/>
          <w:szCs w:val="24"/>
        </w:rPr>
        <w:t>Hebrew to Gregorian date</w:t>
      </w:r>
      <w:r>
        <w:rPr>
          <w:rFonts w:asciiTheme="majorBidi" w:hAnsiTheme="majorBidi" w:cstheme="majorBidi"/>
          <w:sz w:val="24"/>
          <w:szCs w:val="24"/>
        </w:rPr>
        <w:t xml:space="preserve"> (and vice-versa) c</w:t>
      </w:r>
      <w:r w:rsidRPr="00506619">
        <w:rPr>
          <w:rFonts w:asciiTheme="majorBidi" w:hAnsiTheme="majorBidi" w:cstheme="majorBidi"/>
          <w:sz w:val="24"/>
          <w:szCs w:val="24"/>
        </w:rPr>
        <w:t>onversion site here:</w:t>
      </w:r>
    </w:p>
    <w:p w14:paraId="14450A3B" w14:textId="77777777" w:rsidR="00506619" w:rsidRPr="00246A82" w:rsidRDefault="00000000" w:rsidP="00506619">
      <w:pPr>
        <w:pStyle w:val="PlainText"/>
        <w:rPr>
          <w:rFonts w:asciiTheme="majorBidi" w:hAnsiTheme="majorBidi" w:cstheme="majorBidi"/>
          <w:sz w:val="24"/>
          <w:szCs w:val="24"/>
        </w:rPr>
      </w:pPr>
      <w:hyperlink r:id="rId10" w:history="1">
        <w:r w:rsidR="00506619" w:rsidRPr="00246A82">
          <w:rPr>
            <w:rStyle w:val="Hyperlink"/>
            <w:rFonts w:asciiTheme="majorBidi" w:hAnsiTheme="majorBidi" w:cstheme="majorBidi"/>
            <w:sz w:val="24"/>
            <w:szCs w:val="24"/>
          </w:rPr>
          <w:t>http://www.hebcal.com/converter/?gd=28&amp;gm=3&amp;gy=31&amp;g2h=Convert+Gregorian+to+Hebrew+date</w:t>
        </w:r>
      </w:hyperlink>
    </w:p>
    <w:p w14:paraId="37A62C29" w14:textId="77777777" w:rsidR="00506619" w:rsidRPr="00246A82" w:rsidRDefault="00506619" w:rsidP="00657456">
      <w:pPr>
        <w:pStyle w:val="PlainText"/>
        <w:rPr>
          <w:rFonts w:asciiTheme="majorBidi" w:hAnsiTheme="majorBidi" w:cstheme="majorBidi"/>
          <w:sz w:val="24"/>
          <w:szCs w:val="24"/>
        </w:rPr>
      </w:pPr>
    </w:p>
    <w:p w14:paraId="7CF8F99B" w14:textId="77777777" w:rsidR="00657456" w:rsidRPr="00657456" w:rsidRDefault="00657456" w:rsidP="00657456">
      <w:pPr>
        <w:pStyle w:val="PlainText"/>
        <w:rPr>
          <w:rFonts w:asciiTheme="majorBidi" w:hAnsiTheme="majorBidi" w:cstheme="majorBidi"/>
          <w:sz w:val="24"/>
          <w:szCs w:val="24"/>
        </w:rPr>
      </w:pPr>
      <w:r w:rsidRPr="00657456">
        <w:rPr>
          <w:rFonts w:asciiTheme="majorBidi" w:hAnsiTheme="majorBidi" w:cstheme="majorBidi"/>
          <w:sz w:val="24"/>
          <w:szCs w:val="24"/>
        </w:rPr>
        <w:t>Day of week calculator here</w:t>
      </w:r>
      <w:r w:rsidR="00AD497F">
        <w:rPr>
          <w:rFonts w:asciiTheme="majorBidi" w:hAnsiTheme="majorBidi" w:cstheme="majorBidi"/>
          <w:sz w:val="24"/>
          <w:szCs w:val="24"/>
        </w:rPr>
        <w:t xml:space="preserve">, </w:t>
      </w:r>
      <w:r w:rsidR="00AD497F" w:rsidRPr="00093658">
        <w:rPr>
          <w:rFonts w:asciiTheme="majorBidi" w:hAnsiTheme="majorBidi" w:cstheme="majorBidi"/>
          <w:sz w:val="24"/>
          <w:szCs w:val="24"/>
        </w:rPr>
        <w:t>based on the Gregorian calendar</w:t>
      </w:r>
      <w:r w:rsidRPr="00657456">
        <w:rPr>
          <w:rFonts w:asciiTheme="majorBidi" w:hAnsiTheme="majorBidi" w:cstheme="majorBidi"/>
          <w:sz w:val="24"/>
          <w:szCs w:val="24"/>
        </w:rPr>
        <w:t>:</w:t>
      </w:r>
    </w:p>
    <w:p w14:paraId="768CB1E8" w14:textId="77777777" w:rsidR="00657456" w:rsidRPr="00657456" w:rsidRDefault="00000000" w:rsidP="00657456">
      <w:pPr>
        <w:pStyle w:val="PlainText"/>
        <w:rPr>
          <w:rFonts w:asciiTheme="majorBidi" w:hAnsiTheme="majorBidi" w:cstheme="majorBidi"/>
          <w:sz w:val="24"/>
          <w:szCs w:val="24"/>
        </w:rPr>
      </w:pPr>
      <w:hyperlink r:id="rId11" w:history="1">
        <w:r w:rsidR="00657456" w:rsidRPr="00657456">
          <w:rPr>
            <w:rStyle w:val="Hyperlink"/>
            <w:rFonts w:asciiTheme="majorBidi" w:hAnsiTheme="majorBidi" w:cstheme="majorBidi"/>
            <w:sz w:val="24"/>
            <w:szCs w:val="24"/>
          </w:rPr>
          <w:t>http://www.searchforancestors.com/utility/dayofweek.html</w:t>
        </w:r>
      </w:hyperlink>
    </w:p>
    <w:p w14:paraId="0E920234" w14:textId="77777777" w:rsidR="00657456" w:rsidRDefault="00657456" w:rsidP="00657456">
      <w:pPr>
        <w:pStyle w:val="PlainText"/>
        <w:rPr>
          <w:rFonts w:asciiTheme="majorBidi" w:hAnsiTheme="majorBidi" w:cstheme="majorBidi"/>
          <w:sz w:val="24"/>
          <w:szCs w:val="24"/>
        </w:rPr>
      </w:pPr>
    </w:p>
    <w:p w14:paraId="126B2E2E" w14:textId="77777777" w:rsidR="00211687" w:rsidRDefault="00211687" w:rsidP="00852EE0">
      <w:pPr>
        <w:pStyle w:val="PlainText"/>
        <w:jc w:val="both"/>
        <w:rPr>
          <w:rFonts w:asciiTheme="majorBidi" w:hAnsiTheme="majorBidi" w:cstheme="majorBidi"/>
          <w:sz w:val="24"/>
          <w:szCs w:val="24"/>
        </w:rPr>
      </w:pPr>
      <w:r>
        <w:rPr>
          <w:rFonts w:asciiTheme="majorBidi" w:hAnsiTheme="majorBidi" w:cstheme="majorBidi"/>
          <w:sz w:val="24"/>
          <w:szCs w:val="24"/>
        </w:rPr>
        <w:t>I haven't verified these conversion sites, so if the dates are particularly important to you, please verify the conversions yourself.</w:t>
      </w:r>
    </w:p>
    <w:p w14:paraId="34D75169" w14:textId="77777777" w:rsidR="00211687" w:rsidRDefault="00211687" w:rsidP="00657456">
      <w:pPr>
        <w:pStyle w:val="PlainText"/>
        <w:rPr>
          <w:rFonts w:asciiTheme="majorBidi" w:hAnsiTheme="majorBidi" w:cstheme="majorBidi"/>
          <w:sz w:val="24"/>
          <w:szCs w:val="24"/>
        </w:rPr>
      </w:pPr>
    </w:p>
    <w:p w14:paraId="435AF38C" w14:textId="77777777" w:rsidR="00B441F5" w:rsidRPr="00657456" w:rsidRDefault="00B441F5" w:rsidP="00B441F5">
      <w:pPr>
        <w:pStyle w:val="PlainText"/>
        <w:rPr>
          <w:rFonts w:asciiTheme="majorBidi" w:hAnsiTheme="majorBidi" w:cstheme="majorBidi"/>
          <w:sz w:val="24"/>
          <w:szCs w:val="24"/>
        </w:rPr>
      </w:pPr>
      <w:r>
        <w:rPr>
          <w:rFonts w:asciiTheme="majorBidi" w:hAnsiTheme="majorBidi" w:cstheme="majorBidi"/>
          <w:sz w:val="24"/>
          <w:szCs w:val="24"/>
        </w:rPr>
        <w:t xml:space="preserve">For a time chart of Christ's last day, see Appendix 165 to </w:t>
      </w:r>
      <w:r w:rsidRPr="00F6699B">
        <w:rPr>
          <w:rFonts w:asciiTheme="majorBidi" w:hAnsiTheme="majorBidi" w:cstheme="majorBidi"/>
          <w:i/>
          <w:iCs/>
          <w:sz w:val="24"/>
          <w:szCs w:val="24"/>
        </w:rPr>
        <w:t>The Companion Bible</w:t>
      </w:r>
      <w:r>
        <w:rPr>
          <w:rFonts w:asciiTheme="majorBidi" w:hAnsiTheme="majorBidi" w:cstheme="majorBidi"/>
          <w:sz w:val="24"/>
          <w:szCs w:val="24"/>
        </w:rPr>
        <w:t xml:space="preserve">, </w:t>
      </w:r>
      <w:hyperlink r:id="rId12" w:history="1">
        <w:r w:rsidRPr="00657456">
          <w:rPr>
            <w:rStyle w:val="Hyperlink"/>
            <w:rFonts w:asciiTheme="majorBidi" w:hAnsiTheme="majorBidi" w:cstheme="majorBidi"/>
            <w:sz w:val="24"/>
            <w:szCs w:val="24"/>
          </w:rPr>
          <w:t>http://www.therain.org/appendixes/app165.html</w:t>
        </w:r>
      </w:hyperlink>
      <w:r>
        <w:rPr>
          <w:rFonts w:asciiTheme="majorBidi" w:hAnsiTheme="majorBidi" w:cstheme="majorBidi"/>
          <w:sz w:val="24"/>
          <w:szCs w:val="24"/>
        </w:rPr>
        <w:t>.</w:t>
      </w:r>
    </w:p>
    <w:p w14:paraId="133E29DD" w14:textId="77777777" w:rsidR="00B441F5" w:rsidRDefault="00B441F5" w:rsidP="00657456">
      <w:pPr>
        <w:pStyle w:val="PlainText"/>
        <w:rPr>
          <w:rFonts w:asciiTheme="majorBidi" w:hAnsiTheme="majorBidi" w:cstheme="majorBidi"/>
          <w:sz w:val="24"/>
          <w:szCs w:val="24"/>
        </w:rPr>
      </w:pPr>
    </w:p>
    <w:p w14:paraId="52D8BB41" w14:textId="77777777" w:rsidR="001B3DC5" w:rsidRPr="00657456" w:rsidRDefault="001B3DC5" w:rsidP="00852EE0">
      <w:pPr>
        <w:pStyle w:val="PlainText"/>
        <w:jc w:val="both"/>
        <w:rPr>
          <w:rFonts w:asciiTheme="majorBidi" w:hAnsiTheme="majorBidi" w:cstheme="majorBidi"/>
          <w:sz w:val="24"/>
          <w:szCs w:val="24"/>
        </w:rPr>
      </w:pPr>
      <w:r>
        <w:rPr>
          <w:rFonts w:asciiTheme="majorBidi" w:hAnsiTheme="majorBidi" w:cstheme="majorBidi"/>
          <w:sz w:val="24"/>
          <w:szCs w:val="24"/>
        </w:rPr>
        <w:t xml:space="preserve">Western </w:t>
      </w:r>
      <w:r w:rsidRPr="00657456">
        <w:rPr>
          <w:rFonts w:asciiTheme="majorBidi" w:hAnsiTheme="majorBidi" w:cstheme="majorBidi"/>
          <w:sz w:val="24"/>
          <w:szCs w:val="24"/>
        </w:rPr>
        <w:t>dates are in the Gregorian calendar, which wasn't invented until the 16th century, but we can extrapolate back.</w:t>
      </w:r>
    </w:p>
    <w:p w14:paraId="5F94A0C0" w14:textId="77777777" w:rsidR="001B3DC5" w:rsidRPr="00657456" w:rsidRDefault="001B3DC5" w:rsidP="00657456">
      <w:pPr>
        <w:pStyle w:val="PlainText"/>
        <w:rPr>
          <w:rFonts w:asciiTheme="majorBidi" w:hAnsiTheme="majorBidi" w:cstheme="majorBidi"/>
          <w:sz w:val="24"/>
          <w:szCs w:val="24"/>
        </w:rPr>
      </w:pPr>
    </w:p>
    <w:p w14:paraId="63E7D46B" w14:textId="77777777" w:rsidR="00AC10B0" w:rsidRPr="002E4066" w:rsidRDefault="00657456" w:rsidP="00852EE0">
      <w:pPr>
        <w:pStyle w:val="PlainText"/>
        <w:jc w:val="both"/>
        <w:rPr>
          <w:rFonts w:asciiTheme="majorBidi" w:hAnsiTheme="majorBidi" w:cstheme="majorBidi"/>
          <w:b/>
          <w:bCs/>
          <w:sz w:val="32"/>
          <w:szCs w:val="32"/>
        </w:rPr>
      </w:pPr>
      <w:r w:rsidRPr="00657456">
        <w:rPr>
          <w:rFonts w:asciiTheme="majorBidi" w:hAnsiTheme="majorBidi" w:cstheme="majorBidi"/>
          <w:sz w:val="24"/>
          <w:szCs w:val="24"/>
        </w:rPr>
        <w:t>The big uncertainty in this is whether the alignment of Gregorian calendar, via the Julian one, with the Roman one, is valid.</w:t>
      </w:r>
      <w:r w:rsidR="008F4761">
        <w:rPr>
          <w:rFonts w:asciiTheme="majorBidi" w:hAnsiTheme="majorBidi" w:cstheme="majorBidi"/>
          <w:b/>
          <w:bCs/>
          <w:sz w:val="32"/>
          <w:szCs w:val="32"/>
        </w:rPr>
        <w:tab/>
      </w:r>
      <w:r w:rsidR="008F4761">
        <w:rPr>
          <w:rFonts w:asciiTheme="majorBidi" w:hAnsiTheme="majorBidi" w:cstheme="majorBidi"/>
          <w:b/>
          <w:bCs/>
          <w:sz w:val="32"/>
          <w:szCs w:val="32"/>
        </w:rPr>
        <w:tab/>
      </w:r>
      <w:r w:rsidR="008F4761">
        <w:rPr>
          <w:rFonts w:asciiTheme="majorBidi" w:hAnsiTheme="majorBidi" w:cstheme="majorBidi"/>
          <w:b/>
          <w:bCs/>
          <w:sz w:val="32"/>
          <w:szCs w:val="32"/>
        </w:rPr>
        <w:tab/>
      </w:r>
      <w:r w:rsidR="008F4761">
        <w:rPr>
          <w:rFonts w:asciiTheme="majorBidi" w:hAnsiTheme="majorBidi" w:cstheme="majorBidi"/>
          <w:b/>
          <w:bCs/>
          <w:sz w:val="32"/>
          <w:szCs w:val="32"/>
        </w:rPr>
        <w:tab/>
      </w:r>
    </w:p>
    <w:sectPr w:rsidR="00AC10B0" w:rsidRPr="002E4066" w:rsidSect="00872CAC">
      <w:footerReference w:type="default" r:id="rId13"/>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D68A6" w14:textId="77777777" w:rsidR="00BE47B2" w:rsidRDefault="00BE47B2" w:rsidP="00F95B36">
      <w:r>
        <w:separator/>
      </w:r>
    </w:p>
  </w:endnote>
  <w:endnote w:type="continuationSeparator" w:id="0">
    <w:p w14:paraId="733A15C4" w14:textId="77777777" w:rsidR="00BE47B2" w:rsidRDefault="00BE47B2" w:rsidP="00F9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09260"/>
      <w:docPartObj>
        <w:docPartGallery w:val="Page Numbers (Bottom of Page)"/>
        <w:docPartUnique/>
      </w:docPartObj>
    </w:sdtPr>
    <w:sdtContent>
      <w:p w14:paraId="0C759593" w14:textId="77777777" w:rsidR="00093658" w:rsidRDefault="00146E9C">
        <w:pPr>
          <w:pStyle w:val="Footer"/>
          <w:jc w:val="center"/>
        </w:pPr>
        <w:r>
          <w:fldChar w:fldCharType="begin"/>
        </w:r>
        <w:r>
          <w:instrText xml:space="preserve"> PAGE   \* MERGEFORMAT </w:instrText>
        </w:r>
        <w:r>
          <w:fldChar w:fldCharType="separate"/>
        </w:r>
        <w:r w:rsidR="00093658">
          <w:rPr>
            <w:noProof/>
          </w:rPr>
          <w:t>1</w:t>
        </w:r>
        <w:r>
          <w:rPr>
            <w:noProof/>
          </w:rPr>
          <w:fldChar w:fldCharType="end"/>
        </w:r>
      </w:p>
    </w:sdtContent>
  </w:sdt>
  <w:p w14:paraId="15F7DC7B" w14:textId="77777777" w:rsidR="00093658" w:rsidRDefault="00093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DBAEC" w14:textId="77777777" w:rsidR="00BE47B2" w:rsidRDefault="00BE47B2" w:rsidP="00F95B36">
      <w:r>
        <w:separator/>
      </w:r>
    </w:p>
  </w:footnote>
  <w:footnote w:type="continuationSeparator" w:id="0">
    <w:p w14:paraId="41352DCC" w14:textId="77777777" w:rsidR="00BE47B2" w:rsidRDefault="00BE47B2" w:rsidP="00F95B36">
      <w:r>
        <w:continuationSeparator/>
      </w:r>
    </w:p>
  </w:footnote>
  <w:footnote w:id="1">
    <w:p w14:paraId="48A1D09E" w14:textId="77777777" w:rsidR="00694D49" w:rsidRPr="00093658" w:rsidRDefault="00694D49">
      <w:pPr>
        <w:pStyle w:val="FootnoteText"/>
        <w:rPr>
          <w:rFonts w:asciiTheme="majorBidi" w:hAnsiTheme="majorBidi" w:cstheme="majorBidi"/>
          <w:sz w:val="22"/>
          <w:szCs w:val="22"/>
        </w:rPr>
      </w:pPr>
      <w:r w:rsidRPr="00093658">
        <w:rPr>
          <w:rStyle w:val="FootnoteReference"/>
          <w:rFonts w:asciiTheme="majorBidi" w:hAnsiTheme="majorBidi" w:cstheme="majorBidi"/>
          <w:sz w:val="22"/>
          <w:szCs w:val="22"/>
        </w:rPr>
        <w:footnoteRef/>
      </w:r>
      <w:r w:rsidRPr="00093658">
        <w:rPr>
          <w:rFonts w:asciiTheme="majorBidi" w:hAnsiTheme="majorBidi" w:cstheme="majorBidi"/>
          <w:sz w:val="22"/>
          <w:szCs w:val="22"/>
        </w:rPr>
        <w:t xml:space="preserve"> </w:t>
      </w:r>
      <w:r w:rsidR="00C973F5" w:rsidRPr="00093658">
        <w:rPr>
          <w:rFonts w:asciiTheme="majorBidi" w:hAnsiTheme="majorBidi" w:cstheme="majorBidi"/>
          <w:sz w:val="22"/>
          <w:szCs w:val="22"/>
        </w:rPr>
        <w:t>Leviticus</w:t>
      </w:r>
      <w:r w:rsidRPr="00093658">
        <w:rPr>
          <w:rFonts w:asciiTheme="majorBidi" w:hAnsiTheme="majorBidi" w:cstheme="majorBidi"/>
          <w:sz w:val="22"/>
          <w:szCs w:val="22"/>
        </w:rPr>
        <w:t xml:space="preserve"> 23:12</w:t>
      </w:r>
    </w:p>
  </w:footnote>
  <w:footnote w:id="2">
    <w:p w14:paraId="02CD1358" w14:textId="77777777" w:rsidR="00694D49" w:rsidRPr="00093658" w:rsidRDefault="00694D49">
      <w:pPr>
        <w:pStyle w:val="FootnoteText"/>
        <w:rPr>
          <w:rFonts w:asciiTheme="majorBidi" w:hAnsiTheme="majorBidi" w:cstheme="majorBidi"/>
          <w:sz w:val="22"/>
          <w:szCs w:val="22"/>
        </w:rPr>
      </w:pPr>
      <w:r w:rsidRPr="00093658">
        <w:rPr>
          <w:rStyle w:val="FootnoteReference"/>
          <w:rFonts w:asciiTheme="majorBidi" w:hAnsiTheme="majorBidi" w:cstheme="majorBidi"/>
          <w:sz w:val="22"/>
          <w:szCs w:val="22"/>
        </w:rPr>
        <w:footnoteRef/>
      </w:r>
      <w:r w:rsidRPr="00093658">
        <w:rPr>
          <w:rFonts w:asciiTheme="majorBidi" w:hAnsiTheme="majorBidi" w:cstheme="majorBidi"/>
          <w:sz w:val="22"/>
          <w:szCs w:val="22"/>
        </w:rPr>
        <w:t xml:space="preserve"> John 1:29</w:t>
      </w:r>
    </w:p>
  </w:footnote>
  <w:footnote w:id="3">
    <w:p w14:paraId="106BD78F" w14:textId="77777777" w:rsidR="00694D49" w:rsidRPr="00093658" w:rsidRDefault="00694D49">
      <w:pPr>
        <w:pStyle w:val="FootnoteText"/>
        <w:rPr>
          <w:rFonts w:asciiTheme="majorBidi" w:hAnsiTheme="majorBidi" w:cstheme="majorBidi"/>
          <w:sz w:val="22"/>
          <w:szCs w:val="22"/>
        </w:rPr>
      </w:pPr>
      <w:r w:rsidRPr="00093658">
        <w:rPr>
          <w:rStyle w:val="FootnoteReference"/>
          <w:rFonts w:asciiTheme="majorBidi" w:hAnsiTheme="majorBidi" w:cstheme="majorBidi"/>
          <w:sz w:val="22"/>
          <w:szCs w:val="22"/>
        </w:rPr>
        <w:footnoteRef/>
      </w:r>
      <w:r w:rsidRPr="00093658">
        <w:rPr>
          <w:rFonts w:asciiTheme="majorBidi" w:hAnsiTheme="majorBidi" w:cstheme="majorBidi"/>
          <w:sz w:val="22"/>
          <w:szCs w:val="22"/>
        </w:rPr>
        <w:t xml:space="preserve"> Jonah 1:17, referred to in Matthew 12:40</w:t>
      </w:r>
    </w:p>
  </w:footnote>
  <w:footnote w:id="4">
    <w:p w14:paraId="14395276" w14:textId="77777777" w:rsidR="00A6363B" w:rsidRPr="004B463F" w:rsidRDefault="00A6363B">
      <w:pPr>
        <w:pStyle w:val="FootnoteText"/>
        <w:rPr>
          <w:rFonts w:asciiTheme="majorBidi" w:hAnsiTheme="majorBidi" w:cstheme="majorBidi"/>
          <w:sz w:val="22"/>
          <w:szCs w:val="22"/>
        </w:rPr>
      </w:pPr>
      <w:r w:rsidRPr="00093658">
        <w:rPr>
          <w:rStyle w:val="FootnoteReference"/>
          <w:rFonts w:asciiTheme="majorBidi" w:hAnsiTheme="majorBidi" w:cstheme="majorBidi"/>
          <w:sz w:val="22"/>
          <w:szCs w:val="22"/>
        </w:rPr>
        <w:footnoteRef/>
      </w:r>
      <w:r w:rsidRPr="00093658">
        <w:rPr>
          <w:rFonts w:asciiTheme="majorBidi" w:hAnsiTheme="majorBidi" w:cstheme="majorBidi"/>
          <w:sz w:val="22"/>
          <w:szCs w:val="22"/>
        </w:rPr>
        <w:t xml:space="preserve"> Matthew 16:21, Acts 10:40 etc.</w:t>
      </w:r>
    </w:p>
  </w:footnote>
  <w:footnote w:id="5">
    <w:p w14:paraId="761D243F" w14:textId="77777777" w:rsidR="00A6363B" w:rsidRPr="004B463F" w:rsidRDefault="00A6363B" w:rsidP="00A6363B">
      <w:pPr>
        <w:pStyle w:val="FootnoteText"/>
        <w:rPr>
          <w:rFonts w:asciiTheme="majorBidi" w:hAnsiTheme="majorBidi" w:cstheme="majorBidi"/>
          <w:sz w:val="22"/>
          <w:szCs w:val="22"/>
        </w:rPr>
      </w:pPr>
      <w:r w:rsidRPr="004B463F">
        <w:rPr>
          <w:rStyle w:val="FootnoteReference"/>
          <w:rFonts w:asciiTheme="majorBidi" w:hAnsiTheme="majorBidi" w:cstheme="majorBidi"/>
          <w:sz w:val="22"/>
          <w:szCs w:val="22"/>
        </w:rPr>
        <w:footnoteRef/>
      </w:r>
      <w:r w:rsidRPr="004B463F">
        <w:rPr>
          <w:rFonts w:asciiTheme="majorBidi" w:hAnsiTheme="majorBidi" w:cstheme="majorBidi"/>
          <w:sz w:val="22"/>
          <w:szCs w:val="22"/>
        </w:rPr>
        <w:t xml:space="preserve"> </w:t>
      </w:r>
      <w:r w:rsidRPr="00093658">
        <w:rPr>
          <w:rFonts w:asciiTheme="majorBidi" w:hAnsiTheme="majorBidi" w:cstheme="majorBidi"/>
          <w:sz w:val="22"/>
          <w:szCs w:val="22"/>
        </w:rPr>
        <w:t>Matthew 12:40</w:t>
      </w:r>
    </w:p>
  </w:footnote>
  <w:footnote w:id="6">
    <w:p w14:paraId="57048B9B" w14:textId="77777777" w:rsidR="00872624" w:rsidRPr="00093658" w:rsidRDefault="00872624" w:rsidP="00872624">
      <w:pPr>
        <w:pStyle w:val="FootnoteText"/>
        <w:rPr>
          <w:rFonts w:asciiTheme="majorBidi" w:hAnsiTheme="majorBidi" w:cstheme="majorBidi"/>
          <w:sz w:val="22"/>
          <w:szCs w:val="22"/>
        </w:rPr>
      </w:pPr>
      <w:r w:rsidRPr="00093658">
        <w:rPr>
          <w:rStyle w:val="FootnoteReference"/>
          <w:rFonts w:asciiTheme="majorBidi" w:hAnsiTheme="majorBidi" w:cstheme="majorBidi"/>
          <w:sz w:val="22"/>
          <w:szCs w:val="22"/>
        </w:rPr>
        <w:footnoteRef/>
      </w:r>
      <w:r w:rsidRPr="00093658">
        <w:rPr>
          <w:rFonts w:asciiTheme="majorBidi" w:hAnsiTheme="majorBidi" w:cstheme="majorBidi"/>
          <w:sz w:val="22"/>
          <w:szCs w:val="22"/>
        </w:rPr>
        <w:t xml:space="preserve"> We do not convert dates prior to 1752 to Julian dates; we retain Gregorian dates throughout.</w:t>
      </w:r>
    </w:p>
  </w:footnote>
  <w:footnote w:id="7">
    <w:p w14:paraId="646CA9ED" w14:textId="77777777" w:rsidR="002E4066" w:rsidRPr="00093658" w:rsidRDefault="002E4066">
      <w:pPr>
        <w:pStyle w:val="FootnoteText"/>
        <w:rPr>
          <w:rFonts w:asciiTheme="majorBidi" w:hAnsiTheme="majorBidi" w:cstheme="majorBidi"/>
          <w:sz w:val="22"/>
          <w:szCs w:val="22"/>
        </w:rPr>
      </w:pPr>
      <w:r w:rsidRPr="00093658">
        <w:rPr>
          <w:rStyle w:val="FootnoteReference"/>
          <w:rFonts w:asciiTheme="majorBidi" w:hAnsiTheme="majorBidi" w:cstheme="majorBidi"/>
          <w:sz w:val="22"/>
          <w:szCs w:val="22"/>
        </w:rPr>
        <w:footnoteRef/>
      </w:r>
      <w:r w:rsidRPr="00093658">
        <w:rPr>
          <w:rFonts w:asciiTheme="majorBidi" w:hAnsiTheme="majorBidi" w:cstheme="majorBidi"/>
          <w:sz w:val="22"/>
          <w:szCs w:val="22"/>
        </w:rPr>
        <w:t xml:space="preserve"> Psalm 55:23, Psalm 90:10 (Christ bearing our sins as if a sinner)</w:t>
      </w:r>
    </w:p>
  </w:footnote>
  <w:footnote w:id="8">
    <w:p w14:paraId="37BFC32A" w14:textId="77777777" w:rsidR="00D659CB" w:rsidRPr="00093658" w:rsidRDefault="00D659CB">
      <w:pPr>
        <w:pStyle w:val="FootnoteText"/>
        <w:rPr>
          <w:rFonts w:asciiTheme="majorBidi" w:hAnsiTheme="majorBidi" w:cstheme="majorBidi"/>
          <w:sz w:val="22"/>
          <w:szCs w:val="22"/>
        </w:rPr>
      </w:pPr>
      <w:r w:rsidRPr="00093658">
        <w:rPr>
          <w:rStyle w:val="FootnoteReference"/>
          <w:rFonts w:asciiTheme="majorBidi" w:hAnsiTheme="majorBidi" w:cstheme="majorBidi"/>
          <w:sz w:val="22"/>
          <w:szCs w:val="22"/>
        </w:rPr>
        <w:footnoteRef/>
      </w:r>
      <w:r w:rsidRPr="00093658">
        <w:rPr>
          <w:rFonts w:asciiTheme="majorBidi" w:hAnsiTheme="majorBidi" w:cstheme="majorBidi"/>
          <w:sz w:val="22"/>
          <w:szCs w:val="22"/>
        </w:rPr>
        <w:t xml:space="preserve"> Luke 3:23 </w:t>
      </w:r>
    </w:p>
  </w:footnote>
  <w:footnote w:id="9">
    <w:p w14:paraId="52AEE278" w14:textId="77777777" w:rsidR="000377E3" w:rsidRPr="000377E3" w:rsidRDefault="000377E3" w:rsidP="000377E3">
      <w:pPr>
        <w:pStyle w:val="FootnoteText"/>
        <w:rPr>
          <w:rFonts w:asciiTheme="majorBidi" w:hAnsiTheme="majorBidi" w:cstheme="majorBidi"/>
          <w:sz w:val="22"/>
          <w:szCs w:val="22"/>
        </w:rPr>
      </w:pPr>
      <w:r w:rsidRPr="000377E3">
        <w:rPr>
          <w:rStyle w:val="FootnoteReference"/>
          <w:rFonts w:asciiTheme="majorBidi" w:hAnsiTheme="majorBidi" w:cstheme="majorBidi"/>
          <w:sz w:val="22"/>
          <w:szCs w:val="22"/>
        </w:rPr>
        <w:footnoteRef/>
      </w:r>
      <w:r w:rsidRPr="000377E3">
        <w:rPr>
          <w:rFonts w:asciiTheme="majorBidi" w:hAnsiTheme="majorBidi" w:cstheme="majorBidi"/>
          <w:sz w:val="22"/>
          <w:szCs w:val="22"/>
        </w:rPr>
        <w:t xml:space="preserve"> Daniel 7:25, 9:27; Revelation 11:3, 11:11,</w:t>
      </w:r>
      <w:r>
        <w:rPr>
          <w:rFonts w:asciiTheme="majorBidi" w:hAnsiTheme="majorBidi" w:cstheme="majorBidi"/>
          <w:sz w:val="22"/>
          <w:szCs w:val="22"/>
        </w:rPr>
        <w:t xml:space="preserve"> </w:t>
      </w:r>
      <w:r w:rsidRPr="000377E3">
        <w:rPr>
          <w:rFonts w:asciiTheme="majorBidi" w:hAnsiTheme="majorBidi" w:cstheme="majorBidi"/>
          <w:sz w:val="22"/>
          <w:szCs w:val="22"/>
        </w:rPr>
        <w:t>13:5. (Week=</w:t>
      </w:r>
      <w:r>
        <w:rPr>
          <w:rFonts w:asciiTheme="majorBidi" w:hAnsiTheme="majorBidi" w:cstheme="majorBidi"/>
          <w:sz w:val="22"/>
          <w:szCs w:val="22"/>
        </w:rPr>
        <w:t>7</w:t>
      </w:r>
      <w:r w:rsidRPr="000377E3">
        <w:rPr>
          <w:rFonts w:asciiTheme="majorBidi" w:hAnsiTheme="majorBidi" w:cstheme="majorBidi"/>
          <w:sz w:val="22"/>
          <w:szCs w:val="22"/>
        </w:rPr>
        <w:t>; 42 months = 1260</w:t>
      </w:r>
      <w:r>
        <w:rPr>
          <w:rFonts w:asciiTheme="majorBidi" w:hAnsiTheme="majorBidi" w:cstheme="majorBidi"/>
          <w:sz w:val="22"/>
          <w:szCs w:val="22"/>
        </w:rPr>
        <w:t xml:space="preserve"> days</w:t>
      </w:r>
      <w:r w:rsidRPr="000377E3">
        <w:rPr>
          <w:rFonts w:asciiTheme="majorBidi" w:hAnsiTheme="majorBidi" w:cstheme="majorBidi"/>
          <w:sz w:val="22"/>
          <w:szCs w:val="22"/>
        </w:rPr>
        <w:t xml:space="preserve"> = 3</w:t>
      </w:r>
      <w:r w:rsidRPr="00093658">
        <w:rPr>
          <w:rFonts w:asciiTheme="majorBidi" w:hAnsiTheme="majorBidi" w:cstheme="majorBidi"/>
          <w:sz w:val="22"/>
          <w:szCs w:val="22"/>
        </w:rPr>
        <w:t>½ nominal years.)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4DA5"/>
    <w:multiLevelType w:val="hybridMultilevel"/>
    <w:tmpl w:val="921CB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8248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7456"/>
    <w:rsid w:val="00007BD8"/>
    <w:rsid w:val="000300CB"/>
    <w:rsid w:val="000377E3"/>
    <w:rsid w:val="000525EE"/>
    <w:rsid w:val="00093658"/>
    <w:rsid w:val="000D1BB4"/>
    <w:rsid w:val="001136BF"/>
    <w:rsid w:val="001319E9"/>
    <w:rsid w:val="00146E9C"/>
    <w:rsid w:val="00161D24"/>
    <w:rsid w:val="001B3DC5"/>
    <w:rsid w:val="00211687"/>
    <w:rsid w:val="00234C5B"/>
    <w:rsid w:val="002461F5"/>
    <w:rsid w:val="00246A82"/>
    <w:rsid w:val="00276B80"/>
    <w:rsid w:val="002B5713"/>
    <w:rsid w:val="002D5A29"/>
    <w:rsid w:val="002E4066"/>
    <w:rsid w:val="00310B07"/>
    <w:rsid w:val="00370261"/>
    <w:rsid w:val="003C58F6"/>
    <w:rsid w:val="004100E4"/>
    <w:rsid w:val="00421FD8"/>
    <w:rsid w:val="00464F88"/>
    <w:rsid w:val="00481D41"/>
    <w:rsid w:val="00495CCE"/>
    <w:rsid w:val="004B463F"/>
    <w:rsid w:val="004E78FD"/>
    <w:rsid w:val="00506619"/>
    <w:rsid w:val="0055136A"/>
    <w:rsid w:val="00565405"/>
    <w:rsid w:val="00600F44"/>
    <w:rsid w:val="006102AF"/>
    <w:rsid w:val="00657456"/>
    <w:rsid w:val="00686406"/>
    <w:rsid w:val="00694D49"/>
    <w:rsid w:val="006A1F16"/>
    <w:rsid w:val="006B1DB3"/>
    <w:rsid w:val="0074103E"/>
    <w:rsid w:val="00753FE1"/>
    <w:rsid w:val="008176D3"/>
    <w:rsid w:val="00852EE0"/>
    <w:rsid w:val="00872624"/>
    <w:rsid w:val="00872CAC"/>
    <w:rsid w:val="008F4761"/>
    <w:rsid w:val="008F7BF4"/>
    <w:rsid w:val="00944C77"/>
    <w:rsid w:val="00955C7E"/>
    <w:rsid w:val="00981291"/>
    <w:rsid w:val="00984B53"/>
    <w:rsid w:val="009A3DD9"/>
    <w:rsid w:val="009B2FD5"/>
    <w:rsid w:val="009B334B"/>
    <w:rsid w:val="009F30FE"/>
    <w:rsid w:val="00A23A36"/>
    <w:rsid w:val="00A46F51"/>
    <w:rsid w:val="00A6363B"/>
    <w:rsid w:val="00A67D64"/>
    <w:rsid w:val="00A70432"/>
    <w:rsid w:val="00AA2CCC"/>
    <w:rsid w:val="00AC10B0"/>
    <w:rsid w:val="00AD497F"/>
    <w:rsid w:val="00AE76B5"/>
    <w:rsid w:val="00B441F5"/>
    <w:rsid w:val="00B44B7C"/>
    <w:rsid w:val="00B50923"/>
    <w:rsid w:val="00B740BD"/>
    <w:rsid w:val="00B921AF"/>
    <w:rsid w:val="00BD43C8"/>
    <w:rsid w:val="00BE2279"/>
    <w:rsid w:val="00BE47B2"/>
    <w:rsid w:val="00BE7A54"/>
    <w:rsid w:val="00C20021"/>
    <w:rsid w:val="00C36303"/>
    <w:rsid w:val="00C66F27"/>
    <w:rsid w:val="00C973F5"/>
    <w:rsid w:val="00CD1EF1"/>
    <w:rsid w:val="00D025B9"/>
    <w:rsid w:val="00D0342A"/>
    <w:rsid w:val="00D659CB"/>
    <w:rsid w:val="00DD0CA2"/>
    <w:rsid w:val="00DD437F"/>
    <w:rsid w:val="00E021FA"/>
    <w:rsid w:val="00E20B0F"/>
    <w:rsid w:val="00E4184E"/>
    <w:rsid w:val="00E61DE7"/>
    <w:rsid w:val="00E6749E"/>
    <w:rsid w:val="00F479BE"/>
    <w:rsid w:val="00F6699B"/>
    <w:rsid w:val="00F95B36"/>
    <w:rsid w:val="00FC151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8ABE"/>
  <w15:docId w15:val="{D1FDD350-C4D6-41C8-8FEC-3FE8D95D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0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7456"/>
    <w:rPr>
      <w:color w:val="0000FF" w:themeColor="hyperlink"/>
      <w:u w:val="single"/>
    </w:rPr>
  </w:style>
  <w:style w:type="paragraph" w:styleId="PlainText">
    <w:name w:val="Plain Text"/>
    <w:basedOn w:val="Normal"/>
    <w:link w:val="PlainTextChar"/>
    <w:uiPriority w:val="99"/>
    <w:unhideWhenUsed/>
    <w:rsid w:val="00657456"/>
    <w:pPr>
      <w:jc w:val="left"/>
    </w:pPr>
    <w:rPr>
      <w:rFonts w:ascii="Consolas" w:hAnsi="Consolas"/>
      <w:sz w:val="21"/>
      <w:szCs w:val="21"/>
    </w:rPr>
  </w:style>
  <w:style w:type="character" w:customStyle="1" w:styleId="PlainTextChar">
    <w:name w:val="Plain Text Char"/>
    <w:basedOn w:val="DefaultParagraphFont"/>
    <w:link w:val="PlainText"/>
    <w:uiPriority w:val="99"/>
    <w:rsid w:val="00657456"/>
    <w:rPr>
      <w:rFonts w:ascii="Consolas" w:hAnsi="Consolas"/>
      <w:sz w:val="21"/>
      <w:szCs w:val="21"/>
    </w:rPr>
  </w:style>
  <w:style w:type="table" w:styleId="TableGrid">
    <w:name w:val="Table Grid"/>
    <w:basedOn w:val="TableNormal"/>
    <w:uiPriority w:val="59"/>
    <w:rsid w:val="00F66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20021"/>
    <w:rPr>
      <w:color w:val="800080" w:themeColor="followedHyperlink"/>
      <w:u w:val="single"/>
    </w:rPr>
  </w:style>
  <w:style w:type="paragraph" w:styleId="FootnoteText">
    <w:name w:val="footnote text"/>
    <w:basedOn w:val="Normal"/>
    <w:link w:val="FootnoteTextChar"/>
    <w:uiPriority w:val="99"/>
    <w:semiHidden/>
    <w:unhideWhenUsed/>
    <w:rsid w:val="00F95B36"/>
    <w:rPr>
      <w:sz w:val="20"/>
      <w:szCs w:val="20"/>
    </w:rPr>
  </w:style>
  <w:style w:type="character" w:customStyle="1" w:styleId="FootnoteTextChar">
    <w:name w:val="Footnote Text Char"/>
    <w:basedOn w:val="DefaultParagraphFont"/>
    <w:link w:val="FootnoteText"/>
    <w:uiPriority w:val="99"/>
    <w:semiHidden/>
    <w:rsid w:val="00F95B36"/>
    <w:rPr>
      <w:sz w:val="20"/>
      <w:szCs w:val="20"/>
    </w:rPr>
  </w:style>
  <w:style w:type="character" w:styleId="FootnoteReference">
    <w:name w:val="footnote reference"/>
    <w:basedOn w:val="DefaultParagraphFont"/>
    <w:uiPriority w:val="99"/>
    <w:semiHidden/>
    <w:unhideWhenUsed/>
    <w:rsid w:val="00F95B36"/>
    <w:rPr>
      <w:vertAlign w:val="superscript"/>
    </w:rPr>
  </w:style>
  <w:style w:type="paragraph" w:styleId="Header">
    <w:name w:val="header"/>
    <w:basedOn w:val="Normal"/>
    <w:link w:val="HeaderChar"/>
    <w:uiPriority w:val="99"/>
    <w:semiHidden/>
    <w:unhideWhenUsed/>
    <w:rsid w:val="00093658"/>
    <w:pPr>
      <w:tabs>
        <w:tab w:val="center" w:pos="4513"/>
        <w:tab w:val="right" w:pos="9026"/>
      </w:tabs>
    </w:pPr>
  </w:style>
  <w:style w:type="character" w:customStyle="1" w:styleId="HeaderChar">
    <w:name w:val="Header Char"/>
    <w:basedOn w:val="DefaultParagraphFont"/>
    <w:link w:val="Header"/>
    <w:uiPriority w:val="99"/>
    <w:semiHidden/>
    <w:rsid w:val="00093658"/>
  </w:style>
  <w:style w:type="paragraph" w:styleId="Footer">
    <w:name w:val="footer"/>
    <w:basedOn w:val="Normal"/>
    <w:link w:val="FooterChar"/>
    <w:uiPriority w:val="99"/>
    <w:unhideWhenUsed/>
    <w:rsid w:val="00093658"/>
    <w:pPr>
      <w:tabs>
        <w:tab w:val="center" w:pos="4513"/>
        <w:tab w:val="right" w:pos="9026"/>
      </w:tabs>
    </w:pPr>
  </w:style>
  <w:style w:type="character" w:customStyle="1" w:styleId="FooterChar">
    <w:name w:val="Footer Char"/>
    <w:basedOn w:val="DefaultParagraphFont"/>
    <w:link w:val="Footer"/>
    <w:uiPriority w:val="99"/>
    <w:rsid w:val="00093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95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rAboveAl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rain.org/appendixes/app16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archforancestors.com/utility/dayofweek.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ebcal.com/converter/?gd=28&amp;gm=3&amp;gy=31&amp;g2h=Convert+Gregorian+to+Hebrew+date" TargetMode="External"/><Relationship Id="rId4" Type="http://schemas.openxmlformats.org/officeDocument/2006/relationships/settings" Target="settings.xml"/><Relationship Id="rId9" Type="http://schemas.openxmlformats.org/officeDocument/2006/relationships/hyperlink" Target="http://www.faraboveall.com/020_Expository/01_Expository.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AF0C4A-2F62-4E13-88B3-61F0F9FE2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3</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The Date of Easter</vt:lpstr>
    </vt:vector>
  </TitlesOfParts>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Date of Easter</dc:title>
  <dc:subject/>
  <dc:creator>Thomason</dc:creator>
  <cp:keywords/>
  <dc:description/>
  <cp:lastModifiedBy>graham thomason</cp:lastModifiedBy>
  <cp:revision>73</cp:revision>
  <cp:lastPrinted>2011-04-24T17:19:00Z</cp:lastPrinted>
  <dcterms:created xsi:type="dcterms:W3CDTF">2011-04-14T11:10:00Z</dcterms:created>
  <dcterms:modified xsi:type="dcterms:W3CDTF">2023-01-08T14:01:00Z</dcterms:modified>
</cp:coreProperties>
</file>