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B23B" w14:textId="047F559F" w:rsidR="00C2582E" w:rsidRPr="00C2582E" w:rsidRDefault="00000000" w:rsidP="00017B74">
      <w:r>
        <w:rPr>
          <w:rFonts w:ascii="GgtAmos2" w:hAnsi="GgtAmos2"/>
          <w:noProof/>
          <w:sz w:val="28"/>
          <w:szCs w:val="28"/>
          <w:lang w:eastAsia="en-GB"/>
        </w:rPr>
        <w:pict w14:anchorId="7E121A9F">
          <v:group id="_x0000_s1124" style="position:absolute;left:0;text-align:left;margin-left:-41.45pt;margin-top:10.95pt;width:790.45pt;height:452pt;z-index:251798528" coordorigin="611,1070" coordsize="15809,90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3794;top:1788;width:5332;height:1096;flip:x" o:connectortype="straight"/>
            <v:shape id="_x0000_s1029" type="#_x0000_t32" style="position:absolute;left:6876;top:1788;width:2250;height:1096;flip:x" o:connectortype="straight"/>
            <v:shape id="_x0000_s1030" type="#_x0000_t32" style="position:absolute;left:9126;top:1879;width:287;height:1005" o:connectortype="straight"/>
            <v:shape id="_x0000_s1058" type="#_x0000_t32" style="position:absolute;left:9276;top:1788;width:4296;height:1096" o:connectortype="straight"/>
            <v:shape id="_x0000_s1097" type="#_x0000_t32" style="position:absolute;left:9126;top:1879;width:2304;height:1005" o:connectortype="straight"/>
            <v:shape id="_x0000_s1103" type="#_x0000_t32" style="position:absolute;left:1492;top:1691;width:7634;height:1193;flip:x" o:connectortype="straight"/>
            <v:group id="_x0000_s1111" style="position:absolute;left:8573;top:2883;width:1728;height:6732" coordorigin="8973,2883" coordsize="1816,6732">
              <v:shape id="_x0000_s1039" type="#_x0000_t32" style="position:absolute;left:9855;top:3579;width:1;height:4182" o:connectortype="straigh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8979;top:7279;width:1752;height:2336" stroked="f">
                <v:textbox style="mso-next-textbox:#_x0000_s1043">
                  <w:txbxContent>
                    <w:p w14:paraId="761F7E62" w14:textId="77777777" w:rsidR="00FD29FF" w:rsidRPr="0069272E" w:rsidRDefault="00FD29FF" w:rsidP="00FD29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w3</w:t>
                      </w:r>
                      <w:r>
                        <w:rPr>
                          <w:sz w:val="28"/>
                          <w:szCs w:val="28"/>
                        </w:rPr>
                        <w:t xml:space="preserve">  (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shureq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31407009" w14:textId="77777777" w:rsidR="00FD29FF" w:rsidRPr="00FD29FF" w:rsidRDefault="00FD29FF" w:rsidP="0069272E">
                      <w:pPr>
                        <w:jc w:val="center"/>
                        <w:rPr>
                          <w:rFonts w:ascii="GgtAmos2" w:hAnsi="GgtAmos2"/>
                          <w:sz w:val="12"/>
                          <w:szCs w:val="12"/>
                        </w:rPr>
                      </w:pPr>
                    </w:p>
                    <w:p w14:paraId="1016DB9E" w14:textId="77777777" w:rsidR="0069272E" w:rsidRDefault="001612E5" w:rsidP="0069272E">
                      <w:pPr>
                        <w:jc w:val="center"/>
                        <w:rPr>
                          <w:rFonts w:ascii="GgtAmos2" w:hAnsi="GgtAmos2"/>
                          <w:sz w:val="32"/>
                          <w:szCs w:val="32"/>
                        </w:rPr>
                      </w:pPr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hrfpfw3</w:t>
                      </w:r>
                    </w:p>
                    <w:p w14:paraId="57F407C6" w14:textId="77777777" w:rsidR="0018169E" w:rsidRPr="0069272E" w:rsidRDefault="0018169E" w:rsidP="0069272E">
                      <w:pPr>
                        <w:jc w:val="center"/>
                        <w:rPr>
                          <w:rFonts w:ascii="GgtAmos2" w:hAnsi="GgtAmos2"/>
                          <w:sz w:val="32"/>
                          <w:szCs w:val="32"/>
                        </w:rPr>
                      </w:pPr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Nb'w3</w:t>
                      </w:r>
                    </w:p>
                  </w:txbxContent>
                </v:textbox>
              </v:shape>
              <v:shape id="_x0000_s1031" type="#_x0000_t202" style="position:absolute;left:8973;top:2883;width:1816;height:2206">
                <v:textbox style="mso-next-textbox:#_x0000_s1031">
                  <w:txbxContent>
                    <w:p w14:paraId="3E5236DF" w14:textId="77777777" w:rsidR="0069272E" w:rsidRDefault="001612E5" w:rsidP="0069272E">
                      <w:pPr>
                        <w:jc w:val="center"/>
                        <w:rPr>
                          <w:rFonts w:ascii="GgtAmos2" w:hAnsi="GgtAmos2"/>
                          <w:sz w:val="32"/>
                          <w:szCs w:val="32"/>
                        </w:rPr>
                      </w:pPr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p m w b</w:t>
                      </w:r>
                    </w:p>
                    <w:p w14:paraId="730FDBA8" w14:textId="77777777" w:rsidR="00FD29FF" w:rsidRPr="00FD29FF" w:rsidRDefault="00FD29FF" w:rsidP="0069272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(labials)</w:t>
                      </w:r>
                    </w:p>
                  </w:txbxContent>
                </v:textbox>
              </v:shape>
            </v:group>
            <v:group id="_x0000_s1112" style="position:absolute;left:10550;top:2884;width:1828;height:6731" coordorigin="11286,2884" coordsize="1828,6731">
              <v:shape id="_x0000_s1096" type="#_x0000_t32" style="position:absolute;left:12165;top:3294;width:1;height:4467" o:connectortype="straight"/>
              <v:shape id="_x0000_s1095" type="#_x0000_t202" style="position:absolute;left:11286;top:7279;width:1752;height:2336" stroked="f">
                <v:textbox style="mso-next-textbox:#_x0000_s1095">
                  <w:txbxContent>
                    <w:p w14:paraId="1006E6B0" w14:textId="77777777" w:rsidR="000F64F8" w:rsidRPr="0069272E" w:rsidRDefault="000F64F8" w:rsidP="00FD29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w3</w:t>
                      </w:r>
                      <w:r>
                        <w:rPr>
                          <w:sz w:val="28"/>
                          <w:szCs w:val="28"/>
                        </w:rPr>
                        <w:t xml:space="preserve">  (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shureq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73CCA622" w14:textId="77777777" w:rsidR="000F64F8" w:rsidRPr="00FD29FF" w:rsidRDefault="000F64F8" w:rsidP="0069272E">
                      <w:pPr>
                        <w:jc w:val="center"/>
                        <w:rPr>
                          <w:rFonts w:ascii="GgtAmos2" w:hAnsi="GgtAmos2"/>
                          <w:sz w:val="12"/>
                          <w:szCs w:val="12"/>
                        </w:rPr>
                      </w:pPr>
                    </w:p>
                    <w:p w14:paraId="0D0E4909" w14:textId="77777777" w:rsidR="000F64F8" w:rsidRDefault="000F64F8" w:rsidP="0069272E">
                      <w:pPr>
                        <w:jc w:val="center"/>
                        <w:rPr>
                          <w:rFonts w:ascii="GgtAmos2" w:hAnsi="GgtAmos2"/>
                          <w:sz w:val="32"/>
                          <w:szCs w:val="32"/>
                        </w:rPr>
                      </w:pPr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Myribfd;w3</w:t>
                      </w:r>
                    </w:p>
                    <w:p w14:paraId="78149A49" w14:textId="77777777" w:rsidR="003B117B" w:rsidRDefault="003B117B" w:rsidP="0069272E">
                      <w:pPr>
                        <w:jc w:val="center"/>
                        <w:rPr>
                          <w:rFonts w:ascii="GgtAmos2" w:hAnsi="GgtAmos2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Gw</w:t>
                      </w:r>
                      <w:r w:rsidR="00017B74">
                        <w:rPr>
                          <w:rFonts w:ascii="GgtAmos2" w:hAnsi="GgtAmos2"/>
                          <w:sz w:val="32"/>
                          <w:szCs w:val="32"/>
                        </w:rPr>
                        <w:t>tZ</w:t>
                      </w:r>
                      <w:proofErr w:type="spellEnd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#;$)il;w3</w:t>
                      </w:r>
                    </w:p>
                    <w:p w14:paraId="496FCF51" w14:textId="77777777" w:rsidR="003B117B" w:rsidRPr="0069272E" w:rsidRDefault="003B117B" w:rsidP="003B117B">
                      <w:pPr>
                        <w:jc w:val="center"/>
                        <w:rPr>
                          <w:rFonts w:ascii="GgtAmos2" w:hAnsi="GgtAmos2"/>
                          <w:sz w:val="32"/>
                          <w:szCs w:val="32"/>
                        </w:rPr>
                      </w:pPr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ynHb;w3</w:t>
                      </w:r>
                    </w:p>
                    <w:p w14:paraId="6171265F" w14:textId="77777777" w:rsidR="000F64F8" w:rsidRPr="0069272E" w:rsidRDefault="000F64F8" w:rsidP="003B117B">
                      <w:pPr>
                        <w:rPr>
                          <w:rFonts w:ascii="GgtAmos2" w:hAnsi="GgtAmos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  <v:shape id="_x0000_s1094" type="#_x0000_t202" style="position:absolute;left:11298;top:2884;width:1816;height:2206">
                <v:textbox style="mso-next-textbox:#_x0000_s1094">
                  <w:txbxContent>
                    <w:p w14:paraId="62C30CB2" w14:textId="77777777" w:rsidR="000F64F8" w:rsidRPr="000F64F8" w:rsidRDefault="000F64F8" w:rsidP="000F64F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F64F8">
                        <w:rPr>
                          <w:sz w:val="28"/>
                          <w:szCs w:val="28"/>
                        </w:rPr>
                        <w:t xml:space="preserve">any letter with a </w:t>
                      </w:r>
                      <w:proofErr w:type="spellStart"/>
                      <w:r w:rsidRPr="000F64F8">
                        <w:rPr>
                          <w:sz w:val="28"/>
                          <w:szCs w:val="28"/>
                        </w:rPr>
                        <w:t>shewa</w:t>
                      </w:r>
                      <w:proofErr w:type="spellEnd"/>
                      <w:r w:rsidRPr="000F64F8">
                        <w:rPr>
                          <w:sz w:val="28"/>
                          <w:szCs w:val="28"/>
                        </w:rPr>
                        <w:t xml:space="preserve"> exc</w:t>
                      </w:r>
                      <w:r w:rsidRPr="00B971BE">
                        <w:rPr>
                          <w:sz w:val="28"/>
                          <w:szCs w:val="28"/>
                        </w:rPr>
                        <w:t>e</w:t>
                      </w:r>
                      <w:r w:rsidRPr="000F64F8">
                        <w:rPr>
                          <w:sz w:val="28"/>
                          <w:szCs w:val="28"/>
                        </w:rPr>
                        <w:t xml:space="preserve">pt </w:t>
                      </w:r>
                      <w:r w:rsidRPr="000F64F8">
                        <w:rPr>
                          <w:rFonts w:ascii="GgtAmos2" w:hAnsi="GgtAmos2"/>
                          <w:sz w:val="32"/>
                          <w:szCs w:val="32"/>
                        </w:rPr>
                        <w:t>y</w:t>
                      </w:r>
                      <w:r w:rsidRPr="000F64F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v:group>
            <v:group id="_x0000_s1109" style="position:absolute;left:2623;top:2884;width:2579;height:6557" coordorigin="2648,2884" coordsize="2579,6557">
              <v:shape id="_x0000_s1055" type="#_x0000_t32" style="position:absolute;left:3817;top:4360;width:2;height:3401" o:connectortype="straight"/>
              <v:shape id="_x0000_s1034" type="#_x0000_t202" style="position:absolute;left:2754;top:7279;width:2114;height:2162" stroked="f">
                <v:textbox style="mso-next-textbox:#_x0000_s1034">
                  <w:txbxContent>
                    <w:p w14:paraId="57B90581" w14:textId="77777777" w:rsidR="00DA303D" w:rsidRPr="0069272E" w:rsidRDefault="00DA303D" w:rsidP="00DA303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wF</w:t>
                      </w:r>
                      <w:proofErr w:type="spellEnd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 xml:space="preserve"> </w:t>
                      </w:r>
                      <w:r w:rsidRPr="00802AF8">
                        <w:rPr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Pr="00802AF8">
                        <w:rPr>
                          <w:sz w:val="28"/>
                          <w:szCs w:val="28"/>
                        </w:rPr>
                        <w:t>qamet</w:t>
                      </w:r>
                      <w:r>
                        <w:rPr>
                          <w:sz w:val="28"/>
                          <w:szCs w:val="28"/>
                        </w:rPr>
                        <w:t>s</w:t>
                      </w:r>
                      <w:proofErr w:type="spellEnd"/>
                      <w:r w:rsidRPr="00802AF8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70151461" w14:textId="77777777" w:rsidR="00DA303D" w:rsidRPr="00DA303D" w:rsidRDefault="0069272E" w:rsidP="00802AF8">
                      <w:pPr>
                        <w:jc w:val="center"/>
                        <w:rPr>
                          <w:rFonts w:ascii="GgtAmos2" w:hAnsi="GgtAmos2"/>
                          <w:sz w:val="12"/>
                          <w:szCs w:val="12"/>
                        </w:rPr>
                      </w:pPr>
                      <w:r w:rsidRPr="0069272E">
                        <w:rPr>
                          <w:rFonts w:ascii="GgtAmos2" w:hAnsi="GgtAmos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3BBCA5E" w14:textId="77777777" w:rsidR="0069272E" w:rsidRDefault="00802AF8" w:rsidP="00802AF8">
                      <w:pPr>
                        <w:jc w:val="center"/>
                        <w:rPr>
                          <w:rFonts w:ascii="GgtAmos2" w:hAnsi="GgtAmos2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MyImawF</w:t>
                      </w:r>
                      <w:proofErr w:type="spellEnd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Mxele</w:t>
                      </w:r>
                      <w:proofErr w:type="spellEnd"/>
                    </w:p>
                    <w:p w14:paraId="064F5F2E" w14:textId="77777777" w:rsidR="00802AF8" w:rsidRDefault="00802AF8" w:rsidP="00802AF8">
                      <w:pPr>
                        <w:jc w:val="center"/>
                        <w:rPr>
                          <w:rFonts w:ascii="GgtAmos2" w:hAnsi="GgtAmos2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hlfyTlawF</w:t>
                      </w:r>
                      <w:proofErr w:type="spellEnd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MGwy</w:t>
                      </w:r>
                      <w:proofErr w:type="spellEnd"/>
                    </w:p>
                    <w:p w14:paraId="2E0311E6" w14:textId="77777777" w:rsidR="00802AF8" w:rsidRDefault="00802AF8" w:rsidP="00802AF8">
                      <w:pPr>
                        <w:jc w:val="center"/>
                        <w:rPr>
                          <w:rFonts w:ascii="GgtAmos2" w:hAnsi="GgtAmos2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PsekewF</w:t>
                      </w:r>
                      <w:proofErr w:type="spellEnd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b</w:t>
                      </w:r>
                      <w:r w:rsidR="00B77C8F">
                        <w:rPr>
                          <w:rFonts w:ascii="GgtAmos2" w:hAnsi="GgtAmos2"/>
                          <w:sz w:val="32"/>
                          <w:szCs w:val="32"/>
                        </w:rPr>
                        <w:t>hf</w:t>
                      </w:r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zF</w:t>
                      </w:r>
                      <w:proofErr w:type="spellEnd"/>
                    </w:p>
                    <w:p w14:paraId="46D26225" w14:textId="77777777" w:rsidR="00802AF8" w:rsidRDefault="00BF246F" w:rsidP="00802AF8">
                      <w:pPr>
                        <w:jc w:val="center"/>
                        <w:rPr>
                          <w:rFonts w:ascii="GgtAmos2" w:hAnsi="GgtAmos2"/>
                          <w:sz w:val="32"/>
                          <w:szCs w:val="32"/>
                        </w:rPr>
                      </w:pPr>
                      <w:r>
                        <w:rPr>
                          <w:rFonts w:ascii="GgtAmos2" w:hAnsi="GgtAmos2"/>
                          <w:sz w:val="28"/>
                          <w:szCs w:val="28"/>
                        </w:rPr>
                        <w:t>*</w:t>
                      </w:r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 xml:space="preserve"> </w:t>
                      </w:r>
                      <w:r w:rsidR="00802AF8">
                        <w:rPr>
                          <w:rFonts w:ascii="GgtAmos2" w:hAnsi="GgtAmos2"/>
                          <w:sz w:val="32"/>
                          <w:szCs w:val="32"/>
                        </w:rPr>
                        <w:t>w3hobwF w3hotZ</w:t>
                      </w:r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  </w:t>
                      </w:r>
                    </w:p>
                  </w:txbxContent>
                </v:textbox>
              </v:shape>
              <v:shape id="_x0000_s1028" type="#_x0000_t202" style="position:absolute;left:2648;top:2884;width:2579;height:2205">
                <v:textbox style="mso-next-textbox:#_x0000_s1028">
                  <w:txbxContent>
                    <w:p w14:paraId="39136A65" w14:textId="77777777" w:rsidR="0069272E" w:rsidRDefault="001612E5" w:rsidP="0069272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special cases</w:t>
                      </w:r>
                      <w:r w:rsidR="00D70252">
                        <w:rPr>
                          <w:sz w:val="28"/>
                          <w:szCs w:val="28"/>
                        </w:rPr>
                        <w:t xml:space="preserve"> of</w:t>
                      </w:r>
                    </w:p>
                    <w:p w14:paraId="38E57F21" w14:textId="77777777" w:rsidR="00802AF8" w:rsidRDefault="00802AF8" w:rsidP="00D7025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words in pairs</w:t>
                      </w:r>
                      <w:r w:rsidR="00D70252">
                        <w:rPr>
                          <w:sz w:val="28"/>
                          <w:szCs w:val="28"/>
                        </w:rPr>
                        <w:t xml:space="preserve"> with a </w:t>
                      </w:r>
                      <w:r>
                        <w:rPr>
                          <w:sz w:val="28"/>
                          <w:szCs w:val="28"/>
                        </w:rPr>
                        <w:t>pretonic 2</w:t>
                      </w:r>
                      <w:r w:rsidRPr="00802AF8">
                        <w:rPr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sz w:val="28"/>
                          <w:szCs w:val="28"/>
                        </w:rPr>
                        <w:t xml:space="preserve"> word</w:t>
                      </w:r>
                    </w:p>
                    <w:p w14:paraId="574AF80B" w14:textId="77777777" w:rsidR="00802AF8" w:rsidRPr="00802AF8" w:rsidRDefault="00802AF8" w:rsidP="0069272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21A9CC7" w14:textId="77777777" w:rsidR="00802AF8" w:rsidRPr="00802AF8" w:rsidRDefault="00BF246F" w:rsidP="0069272E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* may override other rules</w:t>
                      </w:r>
                    </w:p>
                  </w:txbxContent>
                </v:textbox>
              </v:shape>
            </v:group>
            <v:group id="_x0000_s1114" style="position:absolute;left:5451;top:2883;width:2873;height:7227" coordorigin="6235,2883" coordsize="3062,7227">
              <v:shape id="_x0000_s1092" type="#_x0000_t32" style="position:absolute;left:7754;top:4042;width:0;height:3719" o:connectortype="straight"/>
              <v:shape id="_x0000_s1093" type="#_x0000_t202" style="position:absolute;left:6370;top:7279;width:2738;height:2831" stroked="f">
                <v:textbox style="mso-next-textbox:#_x0000_s1093">
                  <w:txbxContent>
                    <w:p w14:paraId="58027929" w14:textId="77777777" w:rsidR="00F462D8" w:rsidRDefault="00F462D8" w:rsidP="001612E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462D8">
                        <w:rPr>
                          <w:rFonts w:ascii="GgtAmos2" w:hAnsi="GgtAmos2"/>
                          <w:sz w:val="32"/>
                          <w:szCs w:val="32"/>
                        </w:rPr>
                        <w:t>w</w:t>
                      </w:r>
                      <w:r w:rsidRPr="00F462D8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F462D8">
                        <w:rPr>
                          <w:sz w:val="28"/>
                          <w:szCs w:val="28"/>
                        </w:rPr>
                        <w:t>+ full short vowel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71EEF0A9" w14:textId="77777777" w:rsidR="00F462D8" w:rsidRDefault="00F462D8" w:rsidP="001612E5">
                      <w:pPr>
                        <w:jc w:val="center"/>
                        <w:rPr>
                          <w:rFonts w:ascii="GgtAmos2" w:hAnsi="GgtAmos2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wüF</w:t>
                      </w:r>
                      <w:proofErr w:type="spellEnd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wE</w:t>
                      </w:r>
                      <w:proofErr w:type="spellEnd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462D8">
                        <w:rPr>
                          <w:rFonts w:ascii="GgtAmos2" w:hAnsi="GgtAmos2"/>
                          <w:sz w:val="32"/>
                          <w:szCs w:val="32"/>
                        </w:rPr>
                        <w:t>w</w:t>
                      </w:r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A</w:t>
                      </w:r>
                      <w:proofErr w:type="spellEnd"/>
                    </w:p>
                    <w:p w14:paraId="76936A45" w14:textId="77777777" w:rsidR="00BF246F" w:rsidRPr="00BF246F" w:rsidRDefault="00BF246F" w:rsidP="001612E5">
                      <w:pPr>
                        <w:jc w:val="center"/>
                        <w:rPr>
                          <w:rFonts w:ascii="GgtAmos2" w:hAnsi="GgtAmos2"/>
                          <w:sz w:val="12"/>
                          <w:szCs w:val="12"/>
                        </w:rPr>
                      </w:pPr>
                    </w:p>
                    <w:p w14:paraId="1060C20B" w14:textId="77777777" w:rsidR="00BF246F" w:rsidRDefault="00BF246F" w:rsidP="00BF246F">
                      <w:pPr>
                        <w:jc w:val="center"/>
                        <w:rPr>
                          <w:rFonts w:ascii="GgtAmos2" w:hAnsi="GgtAmos2"/>
                          <w:sz w:val="32"/>
                          <w:szCs w:val="32"/>
                        </w:rPr>
                      </w:pPr>
                      <w:r>
                        <w:rPr>
                          <w:rFonts w:ascii="GgtAmos2" w:hAnsi="GgtAmos2"/>
                          <w:sz w:val="28"/>
                          <w:szCs w:val="28"/>
                        </w:rPr>
                        <w:t xml:space="preserve">* </w:t>
                      </w:r>
                      <w:proofErr w:type="spellStart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rGwmxjwA</w:t>
                      </w:r>
                      <w:proofErr w:type="spellEnd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rGw</w:t>
                      </w:r>
                      <w:proofErr w:type="spellEnd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#$  </w:t>
                      </w:r>
                    </w:p>
                    <w:p w14:paraId="6B00E5E7" w14:textId="77777777" w:rsidR="00BF246F" w:rsidRDefault="00BF246F" w:rsidP="00BF246F">
                      <w:pPr>
                        <w:jc w:val="center"/>
                        <w:rPr>
                          <w:rFonts w:ascii="GgtAmos2" w:hAnsi="GgtAmos2"/>
                          <w:sz w:val="32"/>
                          <w:szCs w:val="32"/>
                        </w:rPr>
                      </w:pPr>
                      <w:r>
                        <w:rPr>
                          <w:rFonts w:ascii="GgtAmos2" w:hAnsi="GgtAmos2"/>
                          <w:sz w:val="28"/>
                          <w:szCs w:val="28"/>
                        </w:rPr>
                        <w:t xml:space="preserve">* </w:t>
                      </w:r>
                      <w:proofErr w:type="spellStart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tme</w:t>
                      </w:r>
                      <w:proofErr w:type="spellEnd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)</w:t>
                      </w:r>
                      <w:proofErr w:type="spellStart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vwE</w:t>
                      </w:r>
                      <w:proofErr w:type="spellEnd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dsexe</w:t>
                      </w:r>
                      <w:proofErr w:type="spellEnd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  </w:t>
                      </w:r>
                    </w:p>
                    <w:p w14:paraId="1C80BAD1" w14:textId="77777777" w:rsidR="00BF246F" w:rsidRDefault="00C0361C" w:rsidP="00BF246F">
                      <w:pPr>
                        <w:jc w:val="center"/>
                        <w:rPr>
                          <w:rFonts w:ascii="GgtAmos2" w:hAnsi="GgtAmos2"/>
                          <w:sz w:val="32"/>
                          <w:szCs w:val="32"/>
                        </w:rPr>
                      </w:pPr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ra</w:t>
                      </w:r>
                      <w:proofErr w:type="spellEnd"/>
                      <w:proofErr w:type="gramEnd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ylix</w:t>
                      </w:r>
                      <w:proofErr w:type="spellEnd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/</w:t>
                      </w:r>
                      <w:proofErr w:type="spellStart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wüF</w:t>
                      </w:r>
                      <w:proofErr w:type="spellEnd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lbexe</w:t>
                      </w:r>
                      <w:proofErr w:type="spellEnd"/>
                    </w:p>
                    <w:p w14:paraId="118BACFC" w14:textId="77777777" w:rsidR="00C0361C" w:rsidRDefault="00545912" w:rsidP="00C0361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="00C0361C">
                        <w:rPr>
                          <w:sz w:val="28"/>
                          <w:szCs w:val="28"/>
                        </w:rPr>
                        <w:t>vanity</w:t>
                      </w:r>
                      <w:proofErr w:type="gramEnd"/>
                      <w:r w:rsidR="00C0361C">
                        <w:rPr>
                          <w:sz w:val="28"/>
                          <w:szCs w:val="28"/>
                        </w:rPr>
                        <w:t xml:space="preserve"> and an evil disease, Eccl 6:2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3677F6D8" w14:textId="77777777" w:rsidR="00C0361C" w:rsidRPr="00C0361C" w:rsidRDefault="00C0361C" w:rsidP="00BF24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3459842" w14:textId="77777777" w:rsidR="00BF246F" w:rsidRPr="00F462D8" w:rsidRDefault="00BF246F" w:rsidP="00BF246F">
                      <w:pPr>
                        <w:jc w:val="center"/>
                        <w:rPr>
                          <w:rFonts w:ascii="GgtAmos2" w:hAnsi="GgtAmos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  <v:shape id="_x0000_s1032" type="#_x0000_t202" style="position:absolute;left:6235;top:2883;width:3062;height:2206">
                <v:textbox style="mso-next-textbox:#_x0000_s1032">
                  <w:txbxContent>
                    <w:p w14:paraId="5A87A50F" w14:textId="77777777" w:rsidR="0069272E" w:rsidRPr="00D45BE7" w:rsidRDefault="00F462D8" w:rsidP="0069272E">
                      <w:pPr>
                        <w:jc w:val="center"/>
                        <w:rPr>
                          <w:rFonts w:cstheme="majorBidi"/>
                          <w:sz w:val="28"/>
                          <w:szCs w:val="28"/>
                        </w:rPr>
                      </w:pPr>
                      <w:r w:rsidRPr="00D45BE7">
                        <w:rPr>
                          <w:rFonts w:cstheme="majorBidi"/>
                          <w:sz w:val="28"/>
                          <w:szCs w:val="28"/>
                        </w:rPr>
                        <w:t xml:space="preserve">any letter with a </w:t>
                      </w:r>
                      <w:proofErr w:type="spellStart"/>
                      <w:r w:rsidRPr="00D45BE7">
                        <w:rPr>
                          <w:rFonts w:cstheme="majorBidi"/>
                          <w:sz w:val="28"/>
                          <w:szCs w:val="28"/>
                        </w:rPr>
                        <w:t>hateph</w:t>
                      </w:r>
                      <w:proofErr w:type="spellEnd"/>
                      <w:r w:rsidR="00D45BE7" w:rsidRPr="00D45BE7">
                        <w:rPr>
                          <w:rFonts w:cstheme="majorBidi"/>
                          <w:sz w:val="28"/>
                          <w:szCs w:val="28"/>
                        </w:rPr>
                        <w:t xml:space="preserve"> (which cannot take the tone)</w:t>
                      </w:r>
                    </w:p>
                    <w:p w14:paraId="20D4086B" w14:textId="77777777" w:rsidR="00DA303D" w:rsidRPr="00D45BE7" w:rsidRDefault="00DA303D" w:rsidP="0069272E">
                      <w:pPr>
                        <w:jc w:val="center"/>
                        <w:rPr>
                          <w:rFonts w:cstheme="majorBidi"/>
                          <w:sz w:val="12"/>
                          <w:szCs w:val="12"/>
                        </w:rPr>
                      </w:pPr>
                    </w:p>
                    <w:p w14:paraId="0153ADCB" w14:textId="77777777" w:rsidR="00BF246F" w:rsidRPr="00D45BE7" w:rsidRDefault="00BF246F" w:rsidP="00BF246F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D45BE7">
                        <w:rPr>
                          <w:i/>
                          <w:iCs/>
                          <w:sz w:val="28"/>
                          <w:szCs w:val="28"/>
                        </w:rPr>
                        <w:t>* may override other rules</w:t>
                      </w:r>
                    </w:p>
                    <w:p w14:paraId="023EEBB7" w14:textId="77777777" w:rsidR="00F462D8" w:rsidRPr="00D45BE7" w:rsidRDefault="00F462D8" w:rsidP="00F462D8">
                      <w:pPr>
                        <w:rPr>
                          <w:rFonts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v:group>
            <v:group id="_x0000_s1116" style="position:absolute;left:611;top:2883;width:1763;height:6558" coordorigin="999,2883" coordsize="1759,6558">
              <v:shape id="_x0000_s1102" type="#_x0000_t32" style="position:absolute;left:1876;top:4360;width:2;height:3401" o:connectortype="straight"/>
              <v:shape id="_x0000_s1101" type="#_x0000_t202" style="position:absolute;left:999;top:7279;width:1734;height:2162" stroked="f">
                <v:textbox style="mso-next-textbox:#_x0000_s1101">
                  <w:txbxContent>
                    <w:p w14:paraId="73A00EAE" w14:textId="77777777" w:rsidR="00F2639E" w:rsidRDefault="00F2639E" w:rsidP="00802AF8">
                      <w:pPr>
                        <w:jc w:val="center"/>
                        <w:rPr>
                          <w:rFonts w:ascii="GgtAmos2" w:hAnsi="GgtAmos2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hGwFhywA</w:t>
                      </w:r>
                      <w:proofErr w:type="spellEnd"/>
                    </w:p>
                    <w:p w14:paraId="5E60102A" w14:textId="77777777" w:rsidR="00F2639E" w:rsidRDefault="00F2639E" w:rsidP="00802AF8">
                      <w:pPr>
                        <w:jc w:val="center"/>
                        <w:rPr>
                          <w:rFonts w:ascii="GgtAmos2" w:hAnsi="GgtAmos2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Myhi`Ol</w:t>
                      </w:r>
                      <w:proofErr w:type="spellEnd"/>
                      <w:r w:rsidR="0068139E">
                        <w:rPr>
                          <w:rFonts w:ascii="GgtAmos2" w:hAnsi="GgtAmos2"/>
                          <w:sz w:val="32"/>
                          <w:szCs w:val="32"/>
                        </w:rPr>
                        <w:t>)</w:t>
                      </w:r>
                      <w:proofErr w:type="spellStart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wH</w:t>
                      </w:r>
                      <w:proofErr w:type="spellEnd"/>
                    </w:p>
                  </w:txbxContent>
                </v:textbox>
              </v:shape>
              <v:shape id="_x0000_s1100" type="#_x0000_t202" style="position:absolute;left:1034;top:2883;width:1724;height:2205">
                <v:textbox style="mso-next-textbox:#_x0000_s1100">
                  <w:txbxContent>
                    <w:p w14:paraId="3EC2461D" w14:textId="77777777" w:rsidR="00F2639E" w:rsidRDefault="00F2639E" w:rsidP="00D7025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(1)</w:t>
                      </w:r>
                      <w:r w:rsidR="00D70252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the Lord</w:t>
                      </w:r>
                    </w:p>
                    <w:p w14:paraId="3E08ACAA" w14:textId="77777777" w:rsidR="00F2639E" w:rsidRPr="00802AF8" w:rsidRDefault="00F2639E" w:rsidP="00D70252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(2) God</w:t>
                      </w:r>
                    </w:p>
                  </w:txbxContent>
                </v:textbox>
              </v:shape>
            </v:group>
            <v:group id="_x0000_s1117" style="position:absolute;left:14756;top:2883;width:1664;height:6731" coordorigin="13754,2884" coordsize="2404,6731">
              <v:shape id="_x0000_s1118" type="#_x0000_t32" style="position:absolute;left:14915;top:3294;width:1;height:4467" o:connectortype="straight"/>
              <v:shape id="_x0000_s1119" type="#_x0000_t202" style="position:absolute;left:13782;top:7279;width:2376;height:2336" stroked="f">
                <v:textbox style="mso-next-textbox:#_x0000_s1119">
                  <w:txbxContent>
                    <w:p w14:paraId="1977A031" w14:textId="77777777" w:rsidR="00DE6E15" w:rsidRDefault="00DE6E15" w:rsidP="0069272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wT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shewa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>)</w:t>
                      </w:r>
                    </w:p>
                    <w:p w14:paraId="1D49273C" w14:textId="77777777" w:rsidR="00DE6E15" w:rsidRPr="00DE6E15" w:rsidRDefault="00DE6E15" w:rsidP="0069272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A72DB73" w14:textId="77777777" w:rsidR="00DE6E15" w:rsidRDefault="00DE6E15" w:rsidP="0069272E">
                      <w:pPr>
                        <w:jc w:val="center"/>
                        <w:rPr>
                          <w:rFonts w:ascii="GgtAmos2" w:hAnsi="GgtAmos2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rbfdfwT</w:t>
                      </w:r>
                      <w:proofErr w:type="spellEnd"/>
                    </w:p>
                    <w:p w14:paraId="43599C86" w14:textId="77777777" w:rsidR="00DE6E15" w:rsidRPr="00DE6E15" w:rsidRDefault="00DE6E15" w:rsidP="0069272E">
                      <w:pPr>
                        <w:jc w:val="center"/>
                        <w:rPr>
                          <w:rFonts w:ascii="GgtAmos2" w:hAnsi="GgtAmos2"/>
                          <w:sz w:val="32"/>
                          <w:szCs w:val="32"/>
                        </w:rPr>
                      </w:pPr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#$y)ihfwT</w:t>
                      </w:r>
                    </w:p>
                  </w:txbxContent>
                </v:textbox>
              </v:shape>
              <v:shape id="_x0000_s1120" type="#_x0000_t202" style="position:absolute;left:13754;top:2884;width:2310;height:2205">
                <v:textbox style="mso-next-textbox:#_x0000_s1120">
                  <w:txbxContent>
                    <w:p w14:paraId="47ECC6BD" w14:textId="77777777" w:rsidR="00DE6E15" w:rsidRPr="00DE6E15" w:rsidRDefault="00DE6E15" w:rsidP="000F64F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6E15">
                        <w:rPr>
                          <w:sz w:val="28"/>
                          <w:szCs w:val="28"/>
                        </w:rPr>
                        <w:t>all other cases</w:t>
                      </w:r>
                    </w:p>
                    <w:p w14:paraId="61910CC9" w14:textId="77777777" w:rsidR="00DE6E15" w:rsidRPr="00DE6E15" w:rsidRDefault="00DE6E15" w:rsidP="000F64F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v:group>
            <v:group id="_x0000_s1121" style="position:absolute;left:12627;top:2884;width:1880;height:6731" coordorigin="12676,2884" coordsize="1880,6731">
              <v:shape id="_x0000_s1099" type="#_x0000_t32" style="position:absolute;left:13620;top:3294;width:1;height:4467" o:connectortype="straight"/>
              <v:shape id="_x0000_s1098" type="#_x0000_t202" style="position:absolute;left:12698;top:7279;width:1858;height:2336" stroked="f">
                <v:textbox style="mso-next-textbox:#_x0000_s1098">
                  <w:txbxContent>
                    <w:p w14:paraId="027D2963" w14:textId="77777777" w:rsidR="000F64F8" w:rsidRPr="00EE460F" w:rsidRDefault="00545912" w:rsidP="00FD29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E460F">
                        <w:rPr>
                          <w:sz w:val="28"/>
                          <w:szCs w:val="28"/>
                        </w:rPr>
                        <w:t xml:space="preserve">the combination quiesces </w:t>
                      </w:r>
                      <w:r w:rsidR="000F64F8" w:rsidRPr="00EE460F">
                        <w:rPr>
                          <w:sz w:val="28"/>
                          <w:szCs w:val="28"/>
                        </w:rPr>
                        <w:t xml:space="preserve">into a </w:t>
                      </w:r>
                      <w:proofErr w:type="spellStart"/>
                      <w:r w:rsidR="000F64F8" w:rsidRPr="00EE460F">
                        <w:rPr>
                          <w:sz w:val="28"/>
                          <w:szCs w:val="28"/>
                        </w:rPr>
                        <w:t>hireq</w:t>
                      </w:r>
                      <w:proofErr w:type="spellEnd"/>
                    </w:p>
                    <w:p w14:paraId="16A96AFF" w14:textId="77777777" w:rsidR="000F64F8" w:rsidRPr="00FD29FF" w:rsidRDefault="000F64F8" w:rsidP="0069272E">
                      <w:pPr>
                        <w:jc w:val="center"/>
                        <w:rPr>
                          <w:rFonts w:ascii="GgtAmos2" w:hAnsi="GgtAmos2"/>
                          <w:sz w:val="12"/>
                          <w:szCs w:val="12"/>
                        </w:rPr>
                      </w:pPr>
                    </w:p>
                    <w:p w14:paraId="7C7A7CAC" w14:textId="77777777" w:rsidR="000F64F8" w:rsidRPr="0069272E" w:rsidRDefault="000F64F8" w:rsidP="0069272E">
                      <w:pPr>
                        <w:jc w:val="center"/>
                        <w:rPr>
                          <w:rFonts w:ascii="GgtAmos2" w:hAnsi="GgtAmos2"/>
                          <w:sz w:val="32"/>
                          <w:szCs w:val="32"/>
                        </w:rPr>
                      </w:pPr>
                      <w:r>
                        <w:rPr>
                          <w:rFonts w:ascii="GgtAmos2" w:hAnsi="GgtAmos2"/>
                          <w:sz w:val="32"/>
                          <w:szCs w:val="32"/>
                        </w:rPr>
                        <w:t>hdfw3hywI</w:t>
                      </w:r>
                    </w:p>
                  </w:txbxContent>
                </v:textbox>
              </v:shape>
              <v:shape id="_x0000_s1057" type="#_x0000_t202" style="position:absolute;left:12676;top:2884;width:1880;height:2205">
                <v:textbox style="mso-next-textbox:#_x0000_s1057">
                  <w:txbxContent>
                    <w:p w14:paraId="64A3BAED" w14:textId="77777777" w:rsidR="000F64F8" w:rsidRPr="000F64F8" w:rsidRDefault="000F64F8" w:rsidP="000F64F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F64F8">
                        <w:rPr>
                          <w:rFonts w:ascii="GgtAmos2" w:hAnsi="GgtAmos2"/>
                          <w:sz w:val="32"/>
                          <w:szCs w:val="32"/>
                        </w:rPr>
                        <w:t>y</w:t>
                      </w:r>
                      <w:r w:rsidRPr="000F64F8">
                        <w:rPr>
                          <w:sz w:val="28"/>
                          <w:szCs w:val="28"/>
                        </w:rPr>
                        <w:t xml:space="preserve"> with a </w:t>
                      </w:r>
                      <w:proofErr w:type="spellStart"/>
                      <w:r w:rsidRPr="000F64F8">
                        <w:rPr>
                          <w:sz w:val="28"/>
                          <w:szCs w:val="28"/>
                        </w:rPr>
                        <w:t>shewa</w:t>
                      </w:r>
                      <w:proofErr w:type="spellEnd"/>
                    </w:p>
                    <w:p w14:paraId="7846F927" w14:textId="77777777" w:rsidR="00A23197" w:rsidRPr="000F64F8" w:rsidRDefault="00A23197" w:rsidP="000F64F8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v:group>
            <v:shape id="_x0000_s1122" type="#_x0000_t32" style="position:absolute;left:9126;top:1691;width:6434;height:1193" o:connectortype="straight"/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42" type="#_x0000_t110" style="position:absolute;left:7994;top:1070;width:2308;height:1428">
              <v:textbox style="mso-next-textbox:#_x0000_s1042">
                <w:txbxContent>
                  <w:p w14:paraId="6DFCB8C1" w14:textId="77777777" w:rsidR="0069272E" w:rsidRPr="0069272E" w:rsidRDefault="00F2639E" w:rsidP="0069272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starts with</w:t>
                    </w:r>
                    <w:r w:rsidR="0069272E" w:rsidRPr="0069272E">
                      <w:rPr>
                        <w:sz w:val="28"/>
                        <w:szCs w:val="28"/>
                      </w:rPr>
                      <w:t>?</w:t>
                    </w:r>
                  </w:p>
                  <w:p w14:paraId="1348B076" w14:textId="77777777" w:rsidR="0069272E" w:rsidRPr="0069272E" w:rsidRDefault="0069272E">
                    <w:pPr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v:group>
        </w:pict>
      </w:r>
      <w:r w:rsidR="0069272E">
        <w:rPr>
          <w:sz w:val="32"/>
          <w:szCs w:val="32"/>
        </w:rPr>
        <w:t xml:space="preserve">The </w:t>
      </w:r>
      <w:r w:rsidR="00C2582E">
        <w:rPr>
          <w:sz w:val="32"/>
          <w:szCs w:val="32"/>
        </w:rPr>
        <w:t xml:space="preserve">Hebrew </w:t>
      </w:r>
      <w:r w:rsidR="001612E5">
        <w:rPr>
          <w:sz w:val="32"/>
          <w:szCs w:val="32"/>
        </w:rPr>
        <w:t>Copula ("and")</w:t>
      </w:r>
      <w:r w:rsidR="0069272E">
        <w:rPr>
          <w:sz w:val="32"/>
          <w:szCs w:val="32"/>
        </w:rPr>
        <w:tab/>
      </w:r>
      <w:r w:rsidR="0069272E">
        <w:rPr>
          <w:sz w:val="32"/>
          <w:szCs w:val="32"/>
        </w:rPr>
        <w:tab/>
      </w:r>
      <w:r w:rsidR="0069272E">
        <w:rPr>
          <w:sz w:val="32"/>
          <w:szCs w:val="32"/>
        </w:rPr>
        <w:tab/>
      </w:r>
      <w:r w:rsidR="0069272E">
        <w:rPr>
          <w:sz w:val="32"/>
          <w:szCs w:val="32"/>
        </w:rPr>
        <w:tab/>
      </w:r>
      <w:r w:rsidR="0069272E">
        <w:rPr>
          <w:sz w:val="32"/>
          <w:szCs w:val="32"/>
        </w:rPr>
        <w:tab/>
      </w:r>
      <w:r w:rsidR="0069272E">
        <w:rPr>
          <w:sz w:val="32"/>
          <w:szCs w:val="32"/>
        </w:rPr>
        <w:tab/>
      </w:r>
      <w:r w:rsidR="0069272E">
        <w:rPr>
          <w:sz w:val="32"/>
          <w:szCs w:val="32"/>
        </w:rPr>
        <w:tab/>
      </w:r>
      <w:r w:rsidR="00EC26A1">
        <w:rPr>
          <w:sz w:val="32"/>
          <w:szCs w:val="32"/>
        </w:rPr>
        <w:tab/>
      </w:r>
      <w:r w:rsidR="00EC26A1">
        <w:rPr>
          <w:sz w:val="32"/>
          <w:szCs w:val="32"/>
        </w:rPr>
        <w:tab/>
      </w:r>
      <w:r w:rsidR="00EC26A1" w:rsidRPr="00C2582E">
        <w:tab/>
      </w:r>
      <w:r w:rsidR="00AA5ED7" w:rsidRPr="00C2582E">
        <w:t xml:space="preserve">Graham </w:t>
      </w:r>
      <w:r w:rsidR="00C2582E">
        <w:t xml:space="preserve">G. </w:t>
      </w:r>
      <w:r w:rsidR="00AA5ED7" w:rsidRPr="00C2582E">
        <w:t>Thomason</w:t>
      </w:r>
    </w:p>
    <w:p w14:paraId="59F1E52C" w14:textId="1349BC2F" w:rsidR="00AC10B0" w:rsidRPr="00C2582E" w:rsidRDefault="00017B74" w:rsidP="00C2582E">
      <w:pPr>
        <w:ind w:left="10080"/>
      </w:pPr>
      <w:r w:rsidRPr="00C2582E">
        <w:t>17</w:t>
      </w:r>
      <w:r w:rsidR="0069272E" w:rsidRPr="00C2582E">
        <w:t xml:space="preserve"> </w:t>
      </w:r>
      <w:r w:rsidRPr="00C2582E">
        <w:t>June</w:t>
      </w:r>
      <w:r w:rsidR="0069272E" w:rsidRPr="00C2582E">
        <w:t xml:space="preserve"> 201</w:t>
      </w:r>
      <w:r w:rsidR="001612E5" w:rsidRPr="00C2582E">
        <w:t>3</w:t>
      </w:r>
      <w:r w:rsidR="00C2582E" w:rsidRPr="00C2582E">
        <w:t>. Revised 23 January 2023</w:t>
      </w:r>
    </w:p>
    <w:p w14:paraId="68055C06" w14:textId="03E470AF" w:rsidR="003D1A96" w:rsidRPr="002E05F5" w:rsidRDefault="002E05F5" w:rsidP="002E05F5">
      <w:pPr>
        <w:ind w:left="10080"/>
      </w:pPr>
      <w:hyperlink r:id="rId4" w:history="1">
        <w:r w:rsidRPr="00CD2320">
          <w:rPr>
            <w:rStyle w:val="Hyperlink"/>
          </w:rPr>
          <w:t>www.FarAboveAll.com</w:t>
        </w:r>
      </w:hyperlink>
    </w:p>
    <w:p w14:paraId="30A84067" w14:textId="77777777" w:rsidR="003D1A96" w:rsidRPr="0069272E" w:rsidRDefault="003D1A96">
      <w:pPr>
        <w:rPr>
          <w:rFonts w:ascii="GgtAmos2" w:hAnsi="GgtAmos2"/>
          <w:sz w:val="28"/>
          <w:szCs w:val="28"/>
        </w:rPr>
      </w:pPr>
    </w:p>
    <w:p w14:paraId="41BB6A50" w14:textId="58BEEAD9" w:rsidR="003D1A96" w:rsidRPr="0069272E" w:rsidRDefault="003D1A96">
      <w:pPr>
        <w:rPr>
          <w:rFonts w:ascii="GgtAmos2" w:hAnsi="GgtAmos2"/>
          <w:sz w:val="28"/>
          <w:szCs w:val="28"/>
        </w:rPr>
      </w:pPr>
    </w:p>
    <w:sectPr w:rsidR="003D1A96" w:rsidRPr="0069272E" w:rsidSect="00F85161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gtAmos2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A96"/>
    <w:rsid w:val="00017B74"/>
    <w:rsid w:val="000257AD"/>
    <w:rsid w:val="000A2AAF"/>
    <w:rsid w:val="000E6901"/>
    <w:rsid w:val="000F1FF3"/>
    <w:rsid w:val="000F64F8"/>
    <w:rsid w:val="00121E66"/>
    <w:rsid w:val="001612E5"/>
    <w:rsid w:val="0018169E"/>
    <w:rsid w:val="001F3211"/>
    <w:rsid w:val="00233670"/>
    <w:rsid w:val="002E05F5"/>
    <w:rsid w:val="003B117B"/>
    <w:rsid w:val="003D1A96"/>
    <w:rsid w:val="003D6E6B"/>
    <w:rsid w:val="004100E4"/>
    <w:rsid w:val="004A3EBD"/>
    <w:rsid w:val="004F4AA2"/>
    <w:rsid w:val="005274D7"/>
    <w:rsid w:val="00545912"/>
    <w:rsid w:val="005F35DD"/>
    <w:rsid w:val="0068139E"/>
    <w:rsid w:val="0069272E"/>
    <w:rsid w:val="006B3A5B"/>
    <w:rsid w:val="006F1E25"/>
    <w:rsid w:val="00793874"/>
    <w:rsid w:val="007E746B"/>
    <w:rsid w:val="00802AF8"/>
    <w:rsid w:val="0081301F"/>
    <w:rsid w:val="00843E44"/>
    <w:rsid w:val="0085305A"/>
    <w:rsid w:val="00872A83"/>
    <w:rsid w:val="009A7264"/>
    <w:rsid w:val="009C4565"/>
    <w:rsid w:val="00A053E3"/>
    <w:rsid w:val="00A23197"/>
    <w:rsid w:val="00A439FA"/>
    <w:rsid w:val="00A63B8A"/>
    <w:rsid w:val="00A92C96"/>
    <w:rsid w:val="00AA5ED7"/>
    <w:rsid w:val="00AC10B0"/>
    <w:rsid w:val="00B77C8F"/>
    <w:rsid w:val="00B971BE"/>
    <w:rsid w:val="00BD43F9"/>
    <w:rsid w:val="00BE2ABF"/>
    <w:rsid w:val="00BF246F"/>
    <w:rsid w:val="00C0361C"/>
    <w:rsid w:val="00C2582E"/>
    <w:rsid w:val="00C7403B"/>
    <w:rsid w:val="00C83307"/>
    <w:rsid w:val="00D3054C"/>
    <w:rsid w:val="00D45BE7"/>
    <w:rsid w:val="00D55BC4"/>
    <w:rsid w:val="00D56E45"/>
    <w:rsid w:val="00D70252"/>
    <w:rsid w:val="00DA303D"/>
    <w:rsid w:val="00DE6E15"/>
    <w:rsid w:val="00E358E1"/>
    <w:rsid w:val="00E73BE4"/>
    <w:rsid w:val="00E87801"/>
    <w:rsid w:val="00EC26A1"/>
    <w:rsid w:val="00EE1E6B"/>
    <w:rsid w:val="00EE460F"/>
    <w:rsid w:val="00F06484"/>
    <w:rsid w:val="00F2639E"/>
    <w:rsid w:val="00F34880"/>
    <w:rsid w:val="00F462D8"/>
    <w:rsid w:val="00F6090B"/>
    <w:rsid w:val="00F73123"/>
    <w:rsid w:val="00F85161"/>
    <w:rsid w:val="00F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  <o:rules v:ext="edit">
        <o:r id="V:Rule1" type="connector" idref="#_x0000_s1118"/>
        <o:r id="V:Rule2" type="connector" idref="#_x0000_s1026"/>
        <o:r id="V:Rule3" type="connector" idref="#_x0000_s1039"/>
        <o:r id="V:Rule4" type="connector" idref="#_x0000_s1102"/>
        <o:r id="V:Rule5" type="connector" idref="#_x0000_s1030"/>
        <o:r id="V:Rule6" type="connector" idref="#_x0000_s1058"/>
        <o:r id="V:Rule7" type="connector" idref="#_x0000_s1055"/>
        <o:r id="V:Rule8" type="connector" idref="#_x0000_s1096"/>
        <o:r id="V:Rule9" type="connector" idref="#_x0000_s1092"/>
        <o:r id="V:Rule10" type="connector" idref="#_x0000_s1097"/>
        <o:r id="V:Rule11" type="connector" idref="#_x0000_s1103"/>
        <o:r id="V:Rule12" type="connector" idref="#_x0000_s1099"/>
        <o:r id="V:Rule13" type="connector" idref="#_x0000_s1029"/>
        <o:r id="V:Rule14" type="connector" idref="#_x0000_s1122"/>
      </o:rules>
    </o:shapelayout>
  </w:shapeDefaults>
  <w:decimalSymbol w:val="."/>
  <w:listSeparator w:val=","/>
  <w14:docId w14:val="38F2B576"/>
  <w15:docId w15:val="{6F102039-87D7-4169-A581-E5FFA2DE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A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5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rAbove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Thomason</dc:creator>
  <cp:keywords/>
  <dc:description/>
  <cp:lastModifiedBy>graham thomason</cp:lastModifiedBy>
  <cp:revision>46</cp:revision>
  <cp:lastPrinted>2013-05-19T20:25:00Z</cp:lastPrinted>
  <dcterms:created xsi:type="dcterms:W3CDTF">2012-06-11T13:26:00Z</dcterms:created>
  <dcterms:modified xsi:type="dcterms:W3CDTF">2023-01-23T12:32:00Z</dcterms:modified>
</cp:coreProperties>
</file>